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E162F" w14:textId="77777777" w:rsidR="00E234FE" w:rsidRDefault="00E234FE" w:rsidP="00E234FE">
      <w:r w:rsidRPr="00404F85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0" allowOverlap="1" wp14:anchorId="525FCDDB" wp14:editId="40691FFA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1391285" cy="9340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4006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object w:dxaOrig="8640" w:dyaOrig="1785" w14:anchorId="1BFC965C">
          <v:shape id="_x0000_i1026" type="#_x0000_t75" style="width:6in;height:89.2pt" o:ole="">
            <v:imagedata r:id="rId9" o:title=""/>
          </v:shape>
          <o:OLEObject Type="Embed" ProgID="CorelDraw.Graphic.9" ShapeID="_x0000_i1026" DrawAspect="Content" ObjectID="_1663758459" r:id="rId10"/>
        </w:object>
      </w:r>
    </w:p>
    <w:p w14:paraId="09B5F9EB" w14:textId="77777777" w:rsidR="00E234FE" w:rsidRPr="0085085B" w:rsidRDefault="00E234FE" w:rsidP="00E234FE">
      <w:pPr>
        <w:pStyle w:val="a6"/>
        <w:pBdr>
          <w:bottom w:val="single" w:sz="12" w:space="3" w:color="auto"/>
        </w:pBdr>
        <w:jc w:val="center"/>
        <w:rPr>
          <w:b/>
          <w:kern w:val="16"/>
          <w:sz w:val="26"/>
          <w:szCs w:val="26"/>
          <w:lang w:val="ru-RU"/>
        </w:rPr>
      </w:pPr>
      <w:bookmarkStart w:id="0" w:name="_Toc144709718"/>
      <w:r w:rsidRPr="0085085B">
        <w:rPr>
          <w:b/>
          <w:kern w:val="16"/>
          <w:sz w:val="26"/>
          <w:szCs w:val="26"/>
          <w:lang w:val="ru-RU"/>
        </w:rPr>
        <w:t>ИНН - 7709059631; ОКПО – 41108985</w:t>
      </w:r>
    </w:p>
    <w:p w14:paraId="25417521" w14:textId="77777777" w:rsidR="00E234FE" w:rsidRPr="0085085B" w:rsidRDefault="00E234FE" w:rsidP="00E234FE">
      <w:pPr>
        <w:pStyle w:val="a6"/>
        <w:pBdr>
          <w:bottom w:val="single" w:sz="12" w:space="3" w:color="auto"/>
        </w:pBdr>
        <w:jc w:val="center"/>
        <w:rPr>
          <w:lang w:val="ru-RU"/>
        </w:rPr>
      </w:pPr>
      <w:r w:rsidRPr="0085085B">
        <w:rPr>
          <w:lang w:val="ru-RU"/>
        </w:rPr>
        <w:t>Адрес: 127299, г. Москва ул. Космонавта Волкова, дом 5, корп.1.</w:t>
      </w:r>
    </w:p>
    <w:p w14:paraId="5B3734C6" w14:textId="77777777" w:rsidR="00E234FE" w:rsidRPr="0085085B" w:rsidRDefault="00E234FE" w:rsidP="00E234FE">
      <w:pPr>
        <w:pStyle w:val="a6"/>
        <w:pBdr>
          <w:bottom w:val="single" w:sz="12" w:space="3" w:color="auto"/>
        </w:pBdr>
        <w:jc w:val="center"/>
        <w:rPr>
          <w:kern w:val="16"/>
          <w:lang w:val="ru-RU"/>
        </w:rPr>
      </w:pPr>
      <w:r w:rsidRPr="0085085B">
        <w:rPr>
          <w:kern w:val="16"/>
          <w:lang w:val="ru-RU"/>
        </w:rPr>
        <w:t>Почтовый адрес: 129343, г. Москва, ул. Амундсена, д.1, к.1, а/я-6.</w:t>
      </w:r>
    </w:p>
    <w:p w14:paraId="6FF07C33" w14:textId="77777777" w:rsidR="00E234FE" w:rsidRPr="0085085B" w:rsidRDefault="00E234FE" w:rsidP="00E234FE">
      <w:pPr>
        <w:pStyle w:val="a6"/>
        <w:pBdr>
          <w:bottom w:val="single" w:sz="12" w:space="3" w:color="auto"/>
        </w:pBdr>
        <w:jc w:val="center"/>
        <w:rPr>
          <w:noProof/>
          <w:lang w:val="ru-RU"/>
        </w:rPr>
      </w:pPr>
      <w:r w:rsidRPr="0085085B">
        <w:rPr>
          <w:noProof/>
          <w:lang w:val="ru-RU"/>
        </w:rPr>
        <w:t xml:space="preserve">Телефон/факс (495) 544-16-59, </w:t>
      </w:r>
      <w:r w:rsidRPr="00404F85">
        <w:t>Email</w:t>
      </w:r>
      <w:r w:rsidRPr="0085085B">
        <w:rPr>
          <w:lang w:val="ru-RU"/>
        </w:rPr>
        <w:t xml:space="preserve">: </w:t>
      </w:r>
      <w:hyperlink r:id="rId11" w:history="1">
        <w:r w:rsidRPr="00404F85">
          <w:rPr>
            <w:rStyle w:val="a4"/>
          </w:rPr>
          <w:t>giapdc</w:t>
        </w:r>
        <w:r w:rsidRPr="0085085B">
          <w:rPr>
            <w:rStyle w:val="a4"/>
            <w:lang w:val="ru-RU"/>
          </w:rPr>
          <w:t>@</w:t>
        </w:r>
        <w:r w:rsidRPr="00404F85">
          <w:rPr>
            <w:rStyle w:val="a4"/>
          </w:rPr>
          <w:t>giapdc</w:t>
        </w:r>
        <w:r w:rsidRPr="0085085B">
          <w:rPr>
            <w:rStyle w:val="a4"/>
            <w:lang w:val="ru-RU"/>
          </w:rPr>
          <w:t>.</w:t>
        </w:r>
        <w:r w:rsidRPr="00404F85">
          <w:rPr>
            <w:rStyle w:val="a4"/>
          </w:rPr>
          <w:t>ru</w:t>
        </w:r>
      </w:hyperlink>
    </w:p>
    <w:p w14:paraId="77D99C6C" w14:textId="77777777" w:rsidR="00E234FE" w:rsidRPr="0085085B" w:rsidRDefault="00E234FE" w:rsidP="00E234FE">
      <w:pPr>
        <w:pStyle w:val="af4"/>
        <w:ind w:right="-2"/>
        <w:jc w:val="center"/>
        <w:rPr>
          <w:rFonts w:ascii="Arial" w:hAnsi="Arial" w:cs="Arial"/>
          <w:b/>
          <w:kern w:val="16"/>
          <w:sz w:val="18"/>
          <w:szCs w:val="18"/>
        </w:rPr>
      </w:pPr>
      <w:r w:rsidRPr="0085085B">
        <w:rPr>
          <w:rFonts w:ascii="Arial" w:hAnsi="Arial" w:cs="Arial"/>
          <w:b/>
          <w:kern w:val="16"/>
          <w:sz w:val="18"/>
          <w:szCs w:val="18"/>
        </w:rPr>
        <w:t>Лицензия Федеральной службы по экологическому, технологическому и атомному надзору</w:t>
      </w:r>
    </w:p>
    <w:bookmarkEnd w:id="0"/>
    <w:p w14:paraId="7252CAA6" w14:textId="77777777" w:rsidR="00E234FE" w:rsidRPr="0085085B" w:rsidRDefault="00E234FE" w:rsidP="00E234FE">
      <w:pPr>
        <w:pStyle w:val="af4"/>
        <w:ind w:right="-2"/>
        <w:jc w:val="center"/>
        <w:rPr>
          <w:rFonts w:ascii="Arial" w:hAnsi="Arial" w:cs="Arial"/>
          <w:b/>
          <w:kern w:val="16"/>
          <w:sz w:val="18"/>
          <w:szCs w:val="18"/>
        </w:rPr>
      </w:pPr>
      <w:r w:rsidRPr="0085085B">
        <w:rPr>
          <w:rFonts w:ascii="Arial" w:hAnsi="Arial" w:cs="Arial"/>
          <w:b/>
          <w:kern w:val="16"/>
          <w:sz w:val="18"/>
          <w:szCs w:val="18"/>
        </w:rPr>
        <w:t>№ 00-ДЭ-003322 от 20.09.2004 г.</w:t>
      </w:r>
    </w:p>
    <w:p w14:paraId="6D354667" w14:textId="0EC8C238" w:rsidR="00E234FE" w:rsidRPr="00E234FE" w:rsidRDefault="00E234FE" w:rsidP="00E234FE">
      <w:pPr>
        <w:jc w:val="center"/>
        <w:rPr>
          <w:b/>
          <w:lang w:val="ru-RU"/>
        </w:rPr>
      </w:pPr>
      <w:r w:rsidRPr="0085085B">
        <w:rPr>
          <w:lang w:val="ru-RU"/>
        </w:rPr>
        <w:br/>
      </w:r>
      <w:r w:rsidRPr="0085085B">
        <w:rPr>
          <w:lang w:val="ru-RU"/>
        </w:rPr>
        <w:br/>
      </w:r>
      <w:r w:rsidRPr="0085085B">
        <w:rPr>
          <w:lang w:val="ru-RU"/>
        </w:rPr>
        <w:br/>
      </w:r>
      <w:r w:rsidRPr="0085085B">
        <w:rPr>
          <w:lang w:val="ru-RU"/>
        </w:rPr>
        <w:br/>
      </w:r>
      <w:r w:rsidRPr="0085085B">
        <w:rPr>
          <w:lang w:val="ru-RU"/>
        </w:rPr>
        <w:br/>
      </w:r>
      <w:r w:rsidRPr="0085085B">
        <w:rPr>
          <w:lang w:val="ru-RU"/>
        </w:rPr>
        <w:br/>
      </w:r>
      <w:r w:rsidRPr="0085085B">
        <w:rPr>
          <w:lang w:val="ru-RU"/>
        </w:rPr>
        <w:br/>
      </w:r>
      <w:r w:rsidRPr="0085085B">
        <w:rPr>
          <w:lang w:val="ru-RU"/>
        </w:rPr>
        <w:br/>
      </w:r>
      <w:r>
        <w:rPr>
          <w:b/>
          <w:sz w:val="28"/>
          <w:szCs w:val="28"/>
          <w:lang w:val="ru-RU"/>
        </w:rPr>
        <w:t>Инструкция по установке</w:t>
      </w:r>
      <w:r w:rsidRPr="0085085B">
        <w:rPr>
          <w:sz w:val="28"/>
          <w:szCs w:val="28"/>
          <w:lang w:val="ru-RU"/>
        </w:rPr>
        <w:br/>
      </w:r>
      <w:r w:rsidRPr="0085085B">
        <w:rPr>
          <w:b/>
          <w:sz w:val="28"/>
          <w:szCs w:val="28"/>
          <w:lang w:val="ru-RU"/>
        </w:rPr>
        <w:t>ИНФОРМАЦИОННОЙ СИСТЕМЫ</w:t>
      </w:r>
      <w:r w:rsidRPr="0085085B">
        <w:rPr>
          <w:sz w:val="28"/>
          <w:szCs w:val="28"/>
          <w:lang w:val="ru-RU"/>
        </w:rPr>
        <w:br/>
      </w:r>
      <w:r w:rsidRPr="0085085B">
        <w:rPr>
          <w:b/>
          <w:sz w:val="28"/>
          <w:szCs w:val="28"/>
          <w:lang w:val="ru-RU"/>
        </w:rPr>
        <w:t>«</w:t>
      </w:r>
      <w:r w:rsidR="00D868D4">
        <w:rPr>
          <w:b/>
          <w:sz w:val="28"/>
          <w:szCs w:val="28"/>
          <w:lang w:val="ru-RU"/>
        </w:rPr>
        <w:t>ERP Гдц</w:t>
      </w:r>
      <w:r w:rsidRPr="0085085B">
        <w:rPr>
          <w:b/>
          <w:sz w:val="28"/>
          <w:szCs w:val="28"/>
          <w:lang w:val="ru-RU"/>
        </w:rPr>
        <w:t>»</w:t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sz w:val="28"/>
          <w:szCs w:val="28"/>
          <w:lang w:val="ru-RU"/>
        </w:rPr>
        <w:br/>
      </w:r>
      <w:r w:rsidRPr="0085085B">
        <w:rPr>
          <w:b/>
          <w:lang w:val="ru-RU"/>
        </w:rPr>
        <w:t>Москва 20</w:t>
      </w:r>
      <w:r w:rsidR="00F66BFC">
        <w:rPr>
          <w:b/>
          <w:lang w:val="ru-RU"/>
        </w:rPr>
        <w:t>20</w:t>
      </w:r>
    </w:p>
    <w:p w14:paraId="2FDAC040" w14:textId="77777777" w:rsidR="0085085B" w:rsidRPr="00946C69" w:rsidRDefault="00742018" w:rsidP="00946C69">
      <w:pPr>
        <w:ind w:firstLine="0"/>
        <w:rPr>
          <w:b/>
          <w:lang w:val="ru-RU"/>
        </w:rPr>
      </w:pPr>
      <w:hyperlink w:anchor="scroll-bookmark-2" w:history="1">
        <w:r w:rsidR="00E234FE" w:rsidRPr="00946C69">
          <w:rPr>
            <w:rStyle w:val="a4"/>
            <w:b/>
            <w:lang w:val="ru-RU"/>
          </w:rPr>
          <w:t>Оглавление</w:t>
        </w:r>
      </w:hyperlink>
    </w:p>
    <w:p w14:paraId="760E2134" w14:textId="77777777" w:rsidR="00445175" w:rsidRPr="00ED5DE6" w:rsidRDefault="00742018" w:rsidP="00946C69">
      <w:pPr>
        <w:ind w:firstLine="0"/>
        <w:rPr>
          <w:lang w:val="ru-RU"/>
        </w:rPr>
      </w:pPr>
      <w:hyperlink w:anchor="scroll-bookmark-3" w:history="1">
        <w:r w:rsidR="00E234FE" w:rsidRPr="00ED5DE6">
          <w:rPr>
            <w:rStyle w:val="a4"/>
            <w:lang w:val="ru-RU"/>
          </w:rPr>
          <w:t>Введение</w:t>
        </w:r>
      </w:hyperlink>
    </w:p>
    <w:p w14:paraId="171CAC72" w14:textId="77777777" w:rsidR="00445175" w:rsidRPr="00ED5DE6" w:rsidRDefault="00742018" w:rsidP="00946C69">
      <w:pPr>
        <w:ind w:firstLine="0"/>
        <w:rPr>
          <w:lang w:val="ru-RU"/>
        </w:rPr>
      </w:pPr>
      <w:hyperlink w:anchor="scroll-bookmark-4" w:history="1">
        <w:r w:rsidR="00E234FE" w:rsidRPr="00ED5DE6">
          <w:rPr>
            <w:rStyle w:val="a4"/>
            <w:lang w:val="ru-RU"/>
          </w:rPr>
          <w:t>Программные и аппаратные требования</w:t>
        </w:r>
      </w:hyperlink>
    </w:p>
    <w:p w14:paraId="42106243" w14:textId="77777777" w:rsidR="00445175" w:rsidRPr="00E234FE" w:rsidRDefault="00742018" w:rsidP="00946C69">
      <w:pPr>
        <w:ind w:firstLine="0"/>
        <w:rPr>
          <w:lang w:val="ru-RU"/>
        </w:rPr>
      </w:pPr>
      <w:hyperlink w:anchor="scroll-bookmark-5" w:history="1">
        <w:r w:rsidR="00E234FE" w:rsidRPr="00E234FE">
          <w:rPr>
            <w:rStyle w:val="a4"/>
            <w:lang w:val="ru-RU"/>
          </w:rPr>
          <w:t>Глава 1: Установка необходимого стороннего программного обеспечения</w:t>
        </w:r>
      </w:hyperlink>
    </w:p>
    <w:p w14:paraId="09967DCF" w14:textId="268F7AA4" w:rsidR="00445175" w:rsidRPr="00E234FE" w:rsidRDefault="00742018" w:rsidP="00946C69">
      <w:pPr>
        <w:ind w:firstLine="0"/>
        <w:rPr>
          <w:lang w:val="ru-RU"/>
        </w:rPr>
      </w:pPr>
      <w:hyperlink w:anchor="scroll-bookmark-6" w:history="1">
        <w:r w:rsidR="00E234FE" w:rsidRPr="00E234FE">
          <w:rPr>
            <w:rStyle w:val="a4"/>
            <w:lang w:val="ru-RU"/>
          </w:rPr>
          <w:t xml:space="preserve">Глава 2: Установка программного обеспечения </w:t>
        </w:r>
        <w:r w:rsidR="00D868D4">
          <w:rPr>
            <w:rStyle w:val="a4"/>
            <w:lang w:val="ru-RU"/>
          </w:rPr>
          <w:t>ERP ГДЦ</w:t>
        </w:r>
      </w:hyperlink>
    </w:p>
    <w:p w14:paraId="6D651D07" w14:textId="77777777" w:rsidR="00445175" w:rsidRPr="00ED5DE6" w:rsidRDefault="00742018" w:rsidP="00946C69">
      <w:pPr>
        <w:ind w:firstLine="0"/>
        <w:rPr>
          <w:lang w:val="ru-RU"/>
        </w:rPr>
      </w:pPr>
      <w:hyperlink w:anchor="scroll-bookmark-7" w:history="1">
        <w:r w:rsidR="00E234FE" w:rsidRPr="00ED5DE6">
          <w:rPr>
            <w:rStyle w:val="a4"/>
            <w:lang w:val="ru-RU"/>
          </w:rPr>
          <w:t>Глава 3: Удаление программного обеспечения</w:t>
        </w:r>
      </w:hyperlink>
    </w:p>
    <w:p w14:paraId="5B178389" w14:textId="77777777" w:rsidR="00445175" w:rsidRPr="00ED5DE6" w:rsidRDefault="00742018" w:rsidP="00946C69">
      <w:pPr>
        <w:ind w:firstLine="0"/>
        <w:rPr>
          <w:rStyle w:val="a4"/>
          <w:lang w:val="ru-RU"/>
        </w:rPr>
      </w:pPr>
      <w:hyperlink w:anchor="scroll-bookmark-8" w:history="1">
        <w:r w:rsidR="00E234FE" w:rsidRPr="00ED5DE6">
          <w:rPr>
            <w:rStyle w:val="a4"/>
            <w:lang w:val="ru-RU"/>
          </w:rPr>
          <w:t>Глава 4: Обновление программного обеспечения</w:t>
        </w:r>
      </w:hyperlink>
    </w:p>
    <w:p w14:paraId="301E117C" w14:textId="77777777" w:rsidR="00946C69" w:rsidRPr="00ED5DE6" w:rsidRDefault="00946C69">
      <w:pPr>
        <w:spacing w:after="0"/>
        <w:ind w:firstLine="0"/>
        <w:rPr>
          <w:rStyle w:val="a4"/>
          <w:lang w:val="ru-RU"/>
        </w:rPr>
      </w:pPr>
      <w:r w:rsidRPr="00ED5DE6">
        <w:rPr>
          <w:rStyle w:val="a4"/>
          <w:lang w:val="ru-RU"/>
        </w:rPr>
        <w:br w:type="page"/>
      </w:r>
    </w:p>
    <w:p w14:paraId="0C919F69" w14:textId="77777777" w:rsidR="00445175" w:rsidRPr="00ED5DE6" w:rsidRDefault="00E234FE">
      <w:pPr>
        <w:pStyle w:val="1"/>
        <w:rPr>
          <w:lang w:val="ru-RU"/>
        </w:rPr>
      </w:pPr>
      <w:bookmarkStart w:id="1" w:name="scroll-bookmark-3"/>
      <w:r w:rsidRPr="00ED5DE6">
        <w:rPr>
          <w:lang w:val="ru-RU"/>
        </w:rPr>
        <w:lastRenderedPageBreak/>
        <w:t>Введение</w:t>
      </w:r>
      <w:bookmarkEnd w:id="1"/>
    </w:p>
    <w:p w14:paraId="499D3F0F" w14:textId="77777777" w:rsidR="00445175" w:rsidRPr="00E234FE" w:rsidRDefault="00E234FE">
      <w:pPr>
        <w:rPr>
          <w:lang w:val="ru-RU"/>
        </w:rPr>
      </w:pPr>
      <w:r w:rsidRPr="00E234FE">
        <w:rPr>
          <w:color w:val="000000"/>
          <w:lang w:val="ru-RU"/>
        </w:rPr>
        <w:t>Данная инструкция предназначена для установки программного обеспечения БДТУ (База Данных Технических Устройств).</w:t>
      </w:r>
    </w:p>
    <w:p w14:paraId="3088F9F7" w14:textId="77777777" w:rsidR="00445175" w:rsidRDefault="00E234FE">
      <w:pPr>
        <w:pStyle w:val="1"/>
      </w:pPr>
      <w:bookmarkStart w:id="2" w:name="scroll-bookmark-4"/>
      <w:r>
        <w:t>Программные и аппаратные требования</w:t>
      </w:r>
      <w:bookmarkEnd w:id="2"/>
    </w:p>
    <w:p w14:paraId="11EA5891" w14:textId="77777777" w:rsidR="00445175" w:rsidRDefault="00E234FE">
      <w:pPr>
        <w:numPr>
          <w:ilvl w:val="0"/>
          <w:numId w:val="23"/>
        </w:numPr>
      </w:pPr>
      <w:r>
        <w:t>Аппаратные требования к серверу:</w:t>
      </w:r>
    </w:p>
    <w:p w14:paraId="6654725D" w14:textId="77777777" w:rsidR="00445175" w:rsidRDefault="00E234FE">
      <w:r>
        <w:t>Минимальные требования:</w:t>
      </w:r>
    </w:p>
    <w:p w14:paraId="50B442C2" w14:textId="77777777" w:rsidR="00445175" w:rsidRPr="00E234FE" w:rsidRDefault="00E234FE">
      <w:pPr>
        <w:numPr>
          <w:ilvl w:val="0"/>
          <w:numId w:val="24"/>
        </w:numPr>
        <w:rPr>
          <w:lang w:val="ru-RU"/>
        </w:rPr>
      </w:pPr>
      <w:r>
        <w:t>CPU </w:t>
      </w:r>
      <w:r w:rsidRPr="00E234FE">
        <w:rPr>
          <w:lang w:val="ru-RU"/>
        </w:rPr>
        <w:t>3</w:t>
      </w:r>
      <w:r>
        <w:t> GHz </w:t>
      </w:r>
      <w:r w:rsidRPr="00E234FE">
        <w:rPr>
          <w:lang w:val="ru-RU"/>
        </w:rPr>
        <w:t>и мощнее, количество ядер – 8 и более;</w:t>
      </w:r>
    </w:p>
    <w:p w14:paraId="2E71F8AD" w14:textId="77777777" w:rsidR="00445175" w:rsidRDefault="00E234FE">
      <w:pPr>
        <w:numPr>
          <w:ilvl w:val="0"/>
          <w:numId w:val="24"/>
        </w:numPr>
      </w:pPr>
      <w:r>
        <w:t>RAM не менее 128Гб;</w:t>
      </w:r>
    </w:p>
    <w:p w14:paraId="655DC369" w14:textId="77777777" w:rsidR="00445175" w:rsidRPr="00E234FE" w:rsidRDefault="00E234FE">
      <w:pPr>
        <w:numPr>
          <w:ilvl w:val="0"/>
          <w:numId w:val="24"/>
        </w:numPr>
        <w:rPr>
          <w:lang w:val="ru-RU"/>
        </w:rPr>
      </w:pPr>
      <w:r w:rsidRPr="00E234FE">
        <w:rPr>
          <w:lang w:val="ru-RU"/>
        </w:rPr>
        <w:t>основной</w:t>
      </w:r>
      <w:r>
        <w:t> </w:t>
      </w:r>
      <w:r w:rsidRPr="00E234FE">
        <w:rPr>
          <w:lang w:val="ru-RU"/>
        </w:rPr>
        <w:t xml:space="preserve">раздел на </w:t>
      </w:r>
      <w:r>
        <w:t> SSD</w:t>
      </w:r>
      <w:r w:rsidRPr="00E234FE">
        <w:rPr>
          <w:lang w:val="ru-RU"/>
        </w:rPr>
        <w:t xml:space="preserve"> дисках</w:t>
      </w:r>
      <w:r>
        <w:t> </w:t>
      </w:r>
      <w:r w:rsidRPr="00E234FE">
        <w:rPr>
          <w:lang w:val="ru-RU"/>
        </w:rPr>
        <w:t>объёмом 400 Гб и более (массив</w:t>
      </w:r>
      <w:r>
        <w:t> RAID </w:t>
      </w:r>
      <w:r w:rsidRPr="00E234FE">
        <w:rPr>
          <w:lang w:val="ru-RU"/>
        </w:rPr>
        <w:t>1);</w:t>
      </w:r>
    </w:p>
    <w:p w14:paraId="591E86AF" w14:textId="77777777" w:rsidR="00445175" w:rsidRPr="00E234FE" w:rsidRDefault="00E234FE">
      <w:pPr>
        <w:numPr>
          <w:ilvl w:val="0"/>
          <w:numId w:val="24"/>
        </w:numPr>
        <w:rPr>
          <w:lang w:val="ru-RU"/>
        </w:rPr>
      </w:pPr>
      <w:r w:rsidRPr="00E234FE">
        <w:rPr>
          <w:lang w:val="ru-RU"/>
        </w:rPr>
        <w:t xml:space="preserve">дополнительный раздел для хранения файлов загруженных в БД 4 </w:t>
      </w:r>
      <w:r>
        <w:t>T</w:t>
      </w:r>
      <w:r w:rsidRPr="00E234FE">
        <w:rPr>
          <w:lang w:val="ru-RU"/>
        </w:rPr>
        <w:t>б и более (массив</w:t>
      </w:r>
      <w:r>
        <w:t> RAID </w:t>
      </w:r>
      <w:r w:rsidRPr="00E234FE">
        <w:rPr>
          <w:lang w:val="ru-RU"/>
        </w:rPr>
        <w:t>1,5);</w:t>
      </w:r>
    </w:p>
    <w:p w14:paraId="0321C4DD" w14:textId="77777777" w:rsidR="00445175" w:rsidRPr="00E234FE" w:rsidRDefault="00E234FE">
      <w:pPr>
        <w:numPr>
          <w:ilvl w:val="0"/>
          <w:numId w:val="24"/>
        </w:numPr>
        <w:rPr>
          <w:lang w:val="ru-RU"/>
        </w:rPr>
      </w:pPr>
      <w:r w:rsidRPr="00E234FE">
        <w:rPr>
          <w:lang w:val="ru-RU"/>
        </w:rPr>
        <w:t>аппаратный сетевой контроллер с пропускной способностью не ниже 1000 Мб/с.</w:t>
      </w:r>
    </w:p>
    <w:p w14:paraId="418A0B3B" w14:textId="77777777" w:rsidR="00445175" w:rsidRDefault="00E234FE">
      <w:r>
        <w:t>Рекомендуемые требования:</w:t>
      </w:r>
    </w:p>
    <w:p w14:paraId="67DDB212" w14:textId="77777777" w:rsidR="00445175" w:rsidRPr="00E234FE" w:rsidRDefault="00E234FE">
      <w:pPr>
        <w:numPr>
          <w:ilvl w:val="0"/>
          <w:numId w:val="25"/>
        </w:numPr>
        <w:rPr>
          <w:lang w:val="ru-RU"/>
        </w:rPr>
      </w:pPr>
      <w:r>
        <w:t>CPU </w:t>
      </w:r>
      <w:r w:rsidRPr="00E234FE">
        <w:rPr>
          <w:lang w:val="ru-RU"/>
        </w:rPr>
        <w:t>3</w:t>
      </w:r>
      <w:r>
        <w:t> GHz </w:t>
      </w:r>
      <w:r w:rsidRPr="00E234FE">
        <w:rPr>
          <w:lang w:val="ru-RU"/>
        </w:rPr>
        <w:t>и мощнее, количество ядер – 16 и более;</w:t>
      </w:r>
    </w:p>
    <w:p w14:paraId="3F055300" w14:textId="77777777" w:rsidR="00445175" w:rsidRDefault="00E234FE">
      <w:pPr>
        <w:numPr>
          <w:ilvl w:val="0"/>
          <w:numId w:val="25"/>
        </w:numPr>
      </w:pPr>
      <w:r>
        <w:t>RAM не менее 256Гб;</w:t>
      </w:r>
    </w:p>
    <w:p w14:paraId="4A4E0782" w14:textId="77777777" w:rsidR="00445175" w:rsidRPr="00E234FE" w:rsidRDefault="00E234FE">
      <w:pPr>
        <w:numPr>
          <w:ilvl w:val="0"/>
          <w:numId w:val="25"/>
        </w:numPr>
        <w:rPr>
          <w:lang w:val="ru-RU"/>
        </w:rPr>
      </w:pPr>
      <w:r w:rsidRPr="00E234FE">
        <w:rPr>
          <w:lang w:val="ru-RU"/>
        </w:rPr>
        <w:t>основной</w:t>
      </w:r>
      <w:r>
        <w:t> </w:t>
      </w:r>
      <w:r w:rsidRPr="00E234FE">
        <w:rPr>
          <w:lang w:val="ru-RU"/>
        </w:rPr>
        <w:t xml:space="preserve">раздел на </w:t>
      </w:r>
      <w:r>
        <w:t> SSD</w:t>
      </w:r>
      <w:r w:rsidRPr="00E234FE">
        <w:rPr>
          <w:lang w:val="ru-RU"/>
        </w:rPr>
        <w:t xml:space="preserve"> дисках</w:t>
      </w:r>
      <w:r>
        <w:t> </w:t>
      </w:r>
      <w:r w:rsidRPr="00E234FE">
        <w:rPr>
          <w:lang w:val="ru-RU"/>
        </w:rPr>
        <w:t>объёмом 400 Гб и более (массив</w:t>
      </w:r>
      <w:r>
        <w:t> RAID </w:t>
      </w:r>
      <w:r w:rsidRPr="00E234FE">
        <w:rPr>
          <w:lang w:val="ru-RU"/>
        </w:rPr>
        <w:t>1);</w:t>
      </w:r>
    </w:p>
    <w:p w14:paraId="2E82DE45" w14:textId="77777777" w:rsidR="00445175" w:rsidRPr="00E234FE" w:rsidRDefault="00E234FE">
      <w:pPr>
        <w:numPr>
          <w:ilvl w:val="0"/>
          <w:numId w:val="25"/>
        </w:numPr>
        <w:rPr>
          <w:lang w:val="ru-RU"/>
        </w:rPr>
      </w:pPr>
      <w:r w:rsidRPr="00E234FE">
        <w:rPr>
          <w:lang w:val="ru-RU"/>
        </w:rPr>
        <w:t xml:space="preserve">дополнительный раздел для хранения файлов загруженных в БД 4 </w:t>
      </w:r>
      <w:r>
        <w:t>T</w:t>
      </w:r>
      <w:r w:rsidRPr="00E234FE">
        <w:rPr>
          <w:lang w:val="ru-RU"/>
        </w:rPr>
        <w:t>б и более (массив</w:t>
      </w:r>
      <w:r>
        <w:t> RAID </w:t>
      </w:r>
      <w:r w:rsidRPr="00E234FE">
        <w:rPr>
          <w:lang w:val="ru-RU"/>
        </w:rPr>
        <w:t>1,5);</w:t>
      </w:r>
    </w:p>
    <w:p w14:paraId="6D95C0F3" w14:textId="77777777" w:rsidR="00445175" w:rsidRPr="00E234FE" w:rsidRDefault="00E234FE">
      <w:pPr>
        <w:numPr>
          <w:ilvl w:val="0"/>
          <w:numId w:val="25"/>
        </w:numPr>
        <w:rPr>
          <w:lang w:val="ru-RU"/>
        </w:rPr>
      </w:pPr>
      <w:r w:rsidRPr="00E234FE">
        <w:rPr>
          <w:lang w:val="ru-RU"/>
        </w:rPr>
        <w:t xml:space="preserve">дополнительный раздел для хранения резервных копий 8 </w:t>
      </w:r>
      <w:r>
        <w:t>T</w:t>
      </w:r>
      <w:r w:rsidRPr="00E234FE">
        <w:rPr>
          <w:lang w:val="ru-RU"/>
        </w:rPr>
        <w:t>б и более (массив</w:t>
      </w:r>
      <w:r>
        <w:t> RAID </w:t>
      </w:r>
      <w:r w:rsidRPr="00E234FE">
        <w:rPr>
          <w:lang w:val="ru-RU"/>
        </w:rPr>
        <w:t>1,5,6);</w:t>
      </w:r>
    </w:p>
    <w:p w14:paraId="251819D9" w14:textId="77777777" w:rsidR="00445175" w:rsidRPr="00E234FE" w:rsidRDefault="00E234FE">
      <w:pPr>
        <w:numPr>
          <w:ilvl w:val="0"/>
          <w:numId w:val="25"/>
        </w:numPr>
        <w:rPr>
          <w:lang w:val="ru-RU"/>
        </w:rPr>
      </w:pPr>
      <w:r w:rsidRPr="00E234FE">
        <w:rPr>
          <w:lang w:val="ru-RU"/>
        </w:rPr>
        <w:t>аппаратный сетевой контроллер с пропускной способностью не ниже 1000 Мб/с.</w:t>
      </w:r>
    </w:p>
    <w:p w14:paraId="28A45F24" w14:textId="77777777" w:rsidR="00445175" w:rsidRDefault="00E234FE">
      <w:pPr>
        <w:numPr>
          <w:ilvl w:val="0"/>
          <w:numId w:val="26"/>
        </w:numPr>
      </w:pPr>
      <w:r>
        <w:t>Программные требования к серверу:</w:t>
      </w:r>
    </w:p>
    <w:p w14:paraId="44E2C297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Microsoft Windows</w:t>
      </w:r>
      <w:r w:rsidRPr="00E234FE">
        <w:rPr>
          <w:lang w:val="ru-RU"/>
        </w:rPr>
        <w:t xml:space="preserve"> </w:t>
      </w:r>
      <w:r>
        <w:t>Server </w:t>
      </w:r>
      <w:r w:rsidRPr="00E234FE">
        <w:rPr>
          <w:lang w:val="ru-RU"/>
        </w:rPr>
        <w:t>версии не ниже 2012</w:t>
      </w:r>
      <w:r>
        <w:t>R</w:t>
      </w:r>
      <w:r w:rsidRPr="00E234FE">
        <w:rPr>
          <w:lang w:val="ru-RU"/>
        </w:rPr>
        <w:t>2, редакции не ниже</w:t>
      </w:r>
      <w:r>
        <w:t> Standard</w:t>
      </w:r>
      <w:r w:rsidRPr="00E234FE">
        <w:rPr>
          <w:lang w:val="ru-RU"/>
        </w:rPr>
        <w:t>;</w:t>
      </w:r>
    </w:p>
    <w:p w14:paraId="4A5004E1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Microsoft SQL Server </w:t>
      </w:r>
      <w:r w:rsidRPr="00E234FE">
        <w:rPr>
          <w:lang w:val="ru-RU"/>
        </w:rPr>
        <w:t>версии не ниже 2016, редакции не ниже</w:t>
      </w:r>
      <w:r>
        <w:t> Standard</w:t>
      </w:r>
      <w:r w:rsidRPr="00E234FE">
        <w:rPr>
          <w:lang w:val="ru-RU"/>
        </w:rPr>
        <w:t>;</w:t>
      </w:r>
    </w:p>
    <w:p w14:paraId="7AD80666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Microsoft Office </w:t>
      </w:r>
      <w:r w:rsidRPr="00E234FE">
        <w:rPr>
          <w:lang w:val="ru-RU"/>
        </w:rPr>
        <w:t>версии не ниже 2010, редакции не ниже</w:t>
      </w:r>
      <w:r>
        <w:t> Home </w:t>
      </w:r>
      <w:r w:rsidRPr="00E234FE">
        <w:rPr>
          <w:lang w:val="ru-RU"/>
        </w:rPr>
        <w:t>&amp;</w:t>
      </w:r>
      <w:r>
        <w:t> Bussiness</w:t>
      </w:r>
      <w:r w:rsidRPr="00E234FE">
        <w:rPr>
          <w:lang w:val="ru-RU"/>
        </w:rPr>
        <w:t>;</w:t>
      </w:r>
    </w:p>
    <w:p w14:paraId="4C7A6F04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SoftPerfect RAM Disk </w:t>
      </w:r>
      <w:r w:rsidRPr="00E234FE">
        <w:rPr>
          <w:lang w:val="ru-RU"/>
        </w:rPr>
        <w:t>3.4 или более поздней версии.</w:t>
      </w:r>
    </w:p>
    <w:p w14:paraId="1001BEF4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LibreOffice </w:t>
      </w:r>
      <w:r w:rsidRPr="00E234FE">
        <w:rPr>
          <w:lang w:val="ru-RU"/>
        </w:rPr>
        <w:t>5 или более поздней версии;</w:t>
      </w:r>
    </w:p>
    <w:p w14:paraId="2E074998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Web</w:t>
      </w:r>
      <w:r w:rsidRPr="00E234FE">
        <w:rPr>
          <w:lang w:val="ru-RU"/>
        </w:rPr>
        <w:t>-сервер</w:t>
      </w:r>
      <w:r>
        <w:t> Apache </w:t>
      </w:r>
      <w:r w:rsidRPr="00E234FE">
        <w:rPr>
          <w:lang w:val="ru-RU"/>
        </w:rPr>
        <w:t xml:space="preserve">версии 2.4 (в составе </w:t>
      </w:r>
      <w:r>
        <w:t>php</w:t>
      </w:r>
      <w:r w:rsidRPr="00E234FE">
        <w:rPr>
          <w:lang w:val="ru-RU"/>
        </w:rPr>
        <w:t>-7.2.</w:t>
      </w:r>
      <w:r>
        <w:t>XX</w:t>
      </w:r>
      <w:r w:rsidRPr="00E234FE">
        <w:rPr>
          <w:lang w:val="ru-RU"/>
        </w:rPr>
        <w:t>-</w:t>
      </w:r>
      <w:r>
        <w:t>Win</w:t>
      </w:r>
      <w:r w:rsidRPr="00E234FE">
        <w:rPr>
          <w:lang w:val="ru-RU"/>
        </w:rPr>
        <w:t>32-</w:t>
      </w:r>
      <w:r>
        <w:t>VC</w:t>
      </w:r>
      <w:r w:rsidRPr="00E234FE">
        <w:rPr>
          <w:lang w:val="ru-RU"/>
        </w:rPr>
        <w:t>15-</w:t>
      </w:r>
      <w:r>
        <w:t>x</w:t>
      </w:r>
      <w:r w:rsidRPr="00E234FE">
        <w:rPr>
          <w:lang w:val="ru-RU"/>
        </w:rPr>
        <w:t xml:space="preserve">64, </w:t>
      </w:r>
      <w:r>
        <w:t>php</w:t>
      </w:r>
      <w:r w:rsidRPr="00E234FE">
        <w:rPr>
          <w:lang w:val="ru-RU"/>
        </w:rPr>
        <w:t>_</w:t>
      </w:r>
      <w:r>
        <w:t>imagick</w:t>
      </w:r>
      <w:r w:rsidRPr="00E234FE">
        <w:rPr>
          <w:lang w:val="ru-RU"/>
        </w:rPr>
        <w:t>-3.4.</w:t>
      </w:r>
      <w:r>
        <w:t>X</w:t>
      </w:r>
      <w:r w:rsidRPr="00E234FE">
        <w:rPr>
          <w:lang w:val="ru-RU"/>
        </w:rPr>
        <w:t>-7.1-</w:t>
      </w:r>
      <w:r>
        <w:t>ts</w:t>
      </w:r>
      <w:r w:rsidRPr="00E234FE">
        <w:rPr>
          <w:lang w:val="ru-RU"/>
        </w:rPr>
        <w:t>-</w:t>
      </w:r>
      <w:r>
        <w:t>vc</w:t>
      </w:r>
      <w:r w:rsidRPr="00E234FE">
        <w:rPr>
          <w:lang w:val="ru-RU"/>
        </w:rPr>
        <w:t>15-</w:t>
      </w:r>
      <w:r>
        <w:t>x</w:t>
      </w:r>
      <w:r w:rsidRPr="00E234FE">
        <w:rPr>
          <w:lang w:val="ru-RU"/>
        </w:rPr>
        <w:t xml:space="preserve">64, </w:t>
      </w:r>
      <w:r>
        <w:t>PHP</w:t>
      </w:r>
      <w:r w:rsidRPr="00E234FE">
        <w:rPr>
          <w:lang w:val="ru-RU"/>
        </w:rPr>
        <w:t xml:space="preserve"> </w:t>
      </w:r>
      <w:r>
        <w:t>drivers</w:t>
      </w:r>
      <w:r w:rsidRPr="00E234FE">
        <w:rPr>
          <w:lang w:val="ru-RU"/>
        </w:rPr>
        <w:t xml:space="preserve"> </w:t>
      </w:r>
      <w:r>
        <w:t>Version</w:t>
      </w:r>
      <w:r w:rsidRPr="00E234FE">
        <w:rPr>
          <w:lang w:val="ru-RU"/>
        </w:rPr>
        <w:t xml:space="preserve"> 5.6.</w:t>
      </w:r>
      <w:r>
        <w:t>X</w:t>
      </w:r>
      <w:r w:rsidRPr="00E234FE">
        <w:rPr>
          <w:lang w:val="ru-RU"/>
        </w:rPr>
        <w:t xml:space="preserve"> </w:t>
      </w:r>
      <w:r>
        <w:t>for</w:t>
      </w:r>
      <w:r w:rsidRPr="00E234FE">
        <w:rPr>
          <w:lang w:val="ru-RU"/>
        </w:rPr>
        <w:t xml:space="preserve">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);</w:t>
      </w:r>
    </w:p>
    <w:p w14:paraId="689F1379" w14:textId="77777777" w:rsidR="00445175" w:rsidRDefault="00E234FE">
      <w:pPr>
        <w:numPr>
          <w:ilvl w:val="0"/>
          <w:numId w:val="27"/>
        </w:numPr>
      </w:pPr>
      <w:r>
        <w:t>GhostScript v9;</w:t>
      </w:r>
    </w:p>
    <w:p w14:paraId="39BAFF32" w14:textId="77777777" w:rsidR="00445175" w:rsidRPr="00E234FE" w:rsidRDefault="00E234FE">
      <w:pPr>
        <w:numPr>
          <w:ilvl w:val="0"/>
          <w:numId w:val="27"/>
        </w:numPr>
        <w:rPr>
          <w:lang w:val="ru-RU"/>
        </w:rPr>
      </w:pPr>
      <w:r>
        <w:t>Java </w:t>
      </w:r>
      <w:r w:rsidRPr="00E234FE">
        <w:rPr>
          <w:lang w:val="ru-RU"/>
        </w:rPr>
        <w:t>версии</w:t>
      </w:r>
      <w:r>
        <w:t> </w:t>
      </w:r>
      <w:r w:rsidRPr="00E234FE">
        <w:rPr>
          <w:lang w:val="ru-RU"/>
        </w:rPr>
        <w:t>8</w:t>
      </w:r>
      <w:r>
        <w:t> </w:t>
      </w:r>
      <w:r w:rsidRPr="00E234FE">
        <w:rPr>
          <w:lang w:val="ru-RU"/>
        </w:rPr>
        <w:t>или более поздней;</w:t>
      </w:r>
    </w:p>
    <w:p w14:paraId="55DCECC4" w14:textId="77777777" w:rsidR="00445175" w:rsidRDefault="00E234FE">
      <w:pPr>
        <w:numPr>
          <w:ilvl w:val="0"/>
          <w:numId w:val="27"/>
        </w:numPr>
      </w:pPr>
      <w:r>
        <w:t>Microsoft NET.Framework версий 3.5 и 4;</w:t>
      </w:r>
    </w:p>
    <w:p w14:paraId="1773FF9C" w14:textId="77777777" w:rsidR="00445175" w:rsidRDefault="00E234FE">
      <w:pPr>
        <w:numPr>
          <w:ilvl w:val="0"/>
          <w:numId w:val="27"/>
        </w:numPr>
      </w:pPr>
      <w:r>
        <w:t>Microsoft Visual C++ 2015.</w:t>
      </w:r>
    </w:p>
    <w:p w14:paraId="5821C66F" w14:textId="77777777" w:rsidR="00445175" w:rsidRDefault="00E234FE">
      <w:r>
        <w:t>Аппаратные требования к АРМ:</w:t>
      </w:r>
    </w:p>
    <w:p w14:paraId="22C66419" w14:textId="77777777" w:rsidR="00445175" w:rsidRDefault="00E234FE">
      <w:r>
        <w:t>Минимальные требования:</w:t>
      </w:r>
    </w:p>
    <w:p w14:paraId="2FFAC968" w14:textId="77777777" w:rsidR="00445175" w:rsidRDefault="00E234FE">
      <w:pPr>
        <w:numPr>
          <w:ilvl w:val="0"/>
          <w:numId w:val="28"/>
        </w:numPr>
      </w:pPr>
      <w:r>
        <w:lastRenderedPageBreak/>
        <w:t>IBM совместимыми ЭВМ</w:t>
      </w:r>
    </w:p>
    <w:p w14:paraId="430D68B5" w14:textId="77777777" w:rsidR="00445175" w:rsidRDefault="00E234FE">
      <w:pPr>
        <w:numPr>
          <w:ilvl w:val="0"/>
          <w:numId w:val="28"/>
        </w:numPr>
      </w:pPr>
      <w:r>
        <w:t>4Гб RAM</w:t>
      </w:r>
    </w:p>
    <w:p w14:paraId="7476BDFE" w14:textId="77777777" w:rsidR="00445175" w:rsidRPr="00E234FE" w:rsidRDefault="00E234FE">
      <w:pPr>
        <w:numPr>
          <w:ilvl w:val="0"/>
          <w:numId w:val="28"/>
        </w:numPr>
        <w:rPr>
          <w:lang w:val="ru-RU"/>
        </w:rPr>
      </w:pPr>
      <w:r w:rsidRPr="00E234FE">
        <w:rPr>
          <w:lang w:val="ru-RU"/>
        </w:rPr>
        <w:t>Разрешением экрана не менее 1280х1024.</w:t>
      </w:r>
    </w:p>
    <w:p w14:paraId="0A63BC1A" w14:textId="77777777" w:rsidR="00445175" w:rsidRDefault="00E234FE">
      <w:r>
        <w:t>Рекомендуемые требования:</w:t>
      </w:r>
    </w:p>
    <w:p w14:paraId="2F33EA9E" w14:textId="77777777" w:rsidR="00445175" w:rsidRPr="00E234FE" w:rsidRDefault="00E234FE">
      <w:pPr>
        <w:numPr>
          <w:ilvl w:val="0"/>
          <w:numId w:val="29"/>
        </w:numPr>
        <w:rPr>
          <w:lang w:val="ru-RU"/>
        </w:rPr>
      </w:pPr>
      <w:r>
        <w:t>CPU</w:t>
      </w:r>
      <w:r w:rsidRPr="00E234FE">
        <w:rPr>
          <w:lang w:val="ru-RU"/>
        </w:rPr>
        <w:t xml:space="preserve"> 3 </w:t>
      </w:r>
      <w:r>
        <w:t>GHz</w:t>
      </w:r>
      <w:r w:rsidRPr="00E234FE">
        <w:rPr>
          <w:lang w:val="ru-RU"/>
        </w:rPr>
        <w:t xml:space="preserve"> и мощнее, количество ядер - 2 и более;</w:t>
      </w:r>
    </w:p>
    <w:p w14:paraId="75BC7993" w14:textId="77777777" w:rsidR="00445175" w:rsidRDefault="00E234FE">
      <w:pPr>
        <w:numPr>
          <w:ilvl w:val="0"/>
          <w:numId w:val="29"/>
        </w:numPr>
      </w:pPr>
      <w:r>
        <w:t>RAM не менее 4 Гб;</w:t>
      </w:r>
    </w:p>
    <w:p w14:paraId="5A90F5DC" w14:textId="77777777" w:rsidR="00445175" w:rsidRPr="00E234FE" w:rsidRDefault="00E234FE">
      <w:pPr>
        <w:numPr>
          <w:ilvl w:val="0"/>
          <w:numId w:val="29"/>
        </w:numPr>
        <w:rPr>
          <w:lang w:val="ru-RU"/>
        </w:rPr>
      </w:pPr>
      <w:r w:rsidRPr="00E234FE">
        <w:rPr>
          <w:lang w:val="ru-RU"/>
        </w:rPr>
        <w:t>Разрешение экрана не менее 1920</w:t>
      </w:r>
      <w:r>
        <w:t>x</w:t>
      </w:r>
      <w:r w:rsidRPr="00E234FE">
        <w:rPr>
          <w:lang w:val="ru-RU"/>
        </w:rPr>
        <w:t>1080;</w:t>
      </w:r>
    </w:p>
    <w:p w14:paraId="0634E3B3" w14:textId="77777777" w:rsidR="00445175" w:rsidRDefault="00E234FE">
      <w:pPr>
        <w:numPr>
          <w:ilvl w:val="0"/>
          <w:numId w:val="29"/>
        </w:numPr>
      </w:pPr>
      <w:r>
        <w:t>Проводной сетевой контроллер.</w:t>
      </w:r>
    </w:p>
    <w:p w14:paraId="360FF749" w14:textId="77777777" w:rsidR="00445175" w:rsidRDefault="00E234FE">
      <w:r>
        <w:t>4.Программные требования к АРМ:</w:t>
      </w:r>
    </w:p>
    <w:p w14:paraId="1D8E7A46" w14:textId="77777777" w:rsidR="00445175" w:rsidRDefault="00E234FE">
      <w:r>
        <w:t>Минимальные требования:</w:t>
      </w:r>
    </w:p>
    <w:p w14:paraId="7DF57F3B" w14:textId="77777777" w:rsidR="00445175" w:rsidRPr="00E234FE" w:rsidRDefault="00E234FE">
      <w:pPr>
        <w:numPr>
          <w:ilvl w:val="0"/>
          <w:numId w:val="30"/>
        </w:numPr>
        <w:rPr>
          <w:lang w:val="ru-RU"/>
        </w:rPr>
      </w:pPr>
      <w:r>
        <w:t>WEB</w:t>
      </w:r>
      <w:r w:rsidRPr="00E234FE">
        <w:rPr>
          <w:lang w:val="ru-RU"/>
        </w:rPr>
        <w:t xml:space="preserve">-браузер с разрешением исполнения </w:t>
      </w:r>
      <w:r>
        <w:t>JavaScript</w:t>
      </w:r>
      <w:r w:rsidRPr="00E234FE">
        <w:rPr>
          <w:lang w:val="ru-RU"/>
        </w:rPr>
        <w:t>. Рекомендуется</w:t>
      </w:r>
      <w:r>
        <w:t> c </w:t>
      </w:r>
      <w:r w:rsidRPr="00E234FE">
        <w:rPr>
          <w:lang w:val="ru-RU"/>
        </w:rPr>
        <w:t>начиная с</w:t>
      </w:r>
      <w:r>
        <w:t> v</w:t>
      </w:r>
      <w:r w:rsidRPr="00E234FE">
        <w:rPr>
          <w:lang w:val="ru-RU"/>
        </w:rPr>
        <w:t>. 51.</w:t>
      </w:r>
    </w:p>
    <w:p w14:paraId="4E1EF64A" w14:textId="77777777" w:rsidR="00445175" w:rsidRDefault="00E234FE">
      <w:r>
        <w:t>Рекомендуемые требования:</w:t>
      </w:r>
    </w:p>
    <w:p w14:paraId="14DB5877" w14:textId="77777777" w:rsidR="00445175" w:rsidRPr="00E234FE" w:rsidRDefault="00E234FE">
      <w:pPr>
        <w:numPr>
          <w:ilvl w:val="0"/>
          <w:numId w:val="31"/>
        </w:numPr>
        <w:rPr>
          <w:lang w:val="ru-RU"/>
        </w:rPr>
      </w:pPr>
      <w:r>
        <w:t>MS</w:t>
      </w:r>
      <w:r w:rsidRPr="00E234FE">
        <w:rPr>
          <w:lang w:val="ru-RU"/>
        </w:rPr>
        <w:t xml:space="preserve"> </w:t>
      </w:r>
      <w:r>
        <w:t>Windows</w:t>
      </w:r>
      <w:r w:rsidRPr="00E234FE">
        <w:rPr>
          <w:lang w:val="ru-RU"/>
        </w:rPr>
        <w:t xml:space="preserve"> 7 или более поздней версии;</w:t>
      </w:r>
    </w:p>
    <w:p w14:paraId="3DDD9011" w14:textId="77777777" w:rsidR="00445175" w:rsidRDefault="00E234FE">
      <w:pPr>
        <w:numPr>
          <w:ilvl w:val="0"/>
          <w:numId w:val="31"/>
        </w:numPr>
      </w:pPr>
      <w:r w:rsidRPr="00E234FE">
        <w:rPr>
          <w:lang w:val="ru-RU"/>
        </w:rPr>
        <w:t>Один из браузеров:</w:t>
      </w:r>
      <w:r>
        <w:t> Google Chrome v</w:t>
      </w:r>
      <w:r w:rsidRPr="00E234FE">
        <w:rPr>
          <w:lang w:val="ru-RU"/>
        </w:rPr>
        <w:t>. 51,</w:t>
      </w:r>
      <w:r>
        <w:t> Opera v</w:t>
      </w:r>
      <w:r w:rsidRPr="00E234FE">
        <w:rPr>
          <w:lang w:val="ru-RU"/>
        </w:rPr>
        <w:t>. 38,</w:t>
      </w:r>
      <w:r>
        <w:t> EDGE v</w:t>
      </w:r>
      <w:r w:rsidRPr="00E234FE">
        <w:rPr>
          <w:lang w:val="ru-RU"/>
        </w:rPr>
        <w:t xml:space="preserve">. 25 или их новые версии. </w:t>
      </w:r>
      <w:r>
        <w:t>Должно быть разрешено выполнение JavaScript.</w:t>
      </w:r>
    </w:p>
    <w:p w14:paraId="77ECB6E9" w14:textId="77777777" w:rsidR="00445175" w:rsidRPr="00E234FE" w:rsidRDefault="00E234FE">
      <w:pPr>
        <w:numPr>
          <w:ilvl w:val="0"/>
          <w:numId w:val="31"/>
        </w:numPr>
        <w:rPr>
          <w:lang w:val="ru-RU"/>
        </w:rPr>
      </w:pPr>
      <w:r>
        <w:t>MS</w:t>
      </w:r>
      <w:r w:rsidRPr="00E234FE">
        <w:rPr>
          <w:lang w:val="ru-RU"/>
        </w:rPr>
        <w:t xml:space="preserve"> </w:t>
      </w:r>
      <w:r>
        <w:t>Office</w:t>
      </w:r>
      <w:r w:rsidRPr="00E234FE">
        <w:rPr>
          <w:lang w:val="ru-RU"/>
        </w:rPr>
        <w:t xml:space="preserve"> 2010 или более поздней версии необходим для просмотра выгружаемой отчётности в формате ".</w:t>
      </w:r>
      <w:r>
        <w:t>xls</w:t>
      </w:r>
      <w:r w:rsidRPr="00E234FE">
        <w:rPr>
          <w:lang w:val="ru-RU"/>
        </w:rPr>
        <w:t>",".</w:t>
      </w:r>
      <w:r>
        <w:t>xlsx</w:t>
      </w:r>
      <w:r w:rsidRPr="00E234FE">
        <w:rPr>
          <w:lang w:val="ru-RU"/>
        </w:rPr>
        <w:t>";</w:t>
      </w:r>
    </w:p>
    <w:p w14:paraId="4F320793" w14:textId="77777777" w:rsidR="00445175" w:rsidRPr="00E234FE" w:rsidRDefault="00E234FE">
      <w:pPr>
        <w:numPr>
          <w:ilvl w:val="0"/>
          <w:numId w:val="31"/>
        </w:numPr>
        <w:rPr>
          <w:lang w:val="ru-RU"/>
        </w:rPr>
      </w:pPr>
      <w:r>
        <w:t>Autodesk</w:t>
      </w:r>
      <w:r w:rsidRPr="00E234FE">
        <w:rPr>
          <w:lang w:val="ru-RU"/>
        </w:rPr>
        <w:t xml:space="preserve"> </w:t>
      </w:r>
      <w:r>
        <w:t>AutoCAD</w:t>
      </w:r>
      <w:r w:rsidRPr="00E234FE">
        <w:rPr>
          <w:lang w:val="ru-RU"/>
        </w:rPr>
        <w:t xml:space="preserve"> или</w:t>
      </w:r>
      <w:r>
        <w:t> TrueView  </w:t>
      </w:r>
      <w:r w:rsidRPr="00E234FE">
        <w:rPr>
          <w:lang w:val="ru-RU"/>
        </w:rPr>
        <w:t>2013 или более поздней версии необходим для просмотра и редактирования схем оборудования в формате ".</w:t>
      </w:r>
      <w:r>
        <w:t>dwg</w:t>
      </w:r>
      <w:r w:rsidRPr="00E234FE">
        <w:rPr>
          <w:lang w:val="ru-RU"/>
        </w:rPr>
        <w:t>".</w:t>
      </w:r>
    </w:p>
    <w:p w14:paraId="4D5960D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5.Требования к среде передачи данных:</w:t>
      </w:r>
    </w:p>
    <w:p w14:paraId="78E56BDA" w14:textId="77777777" w:rsidR="00445175" w:rsidRPr="00E234FE" w:rsidRDefault="00E234FE">
      <w:pPr>
        <w:rPr>
          <w:lang w:val="ru-RU"/>
        </w:rPr>
      </w:pPr>
      <w:r>
        <w:t>Web</w:t>
      </w:r>
      <w:r w:rsidRPr="00E234FE">
        <w:rPr>
          <w:lang w:val="ru-RU"/>
        </w:rPr>
        <w:t>-сервер и СУБД должны размещаться на одном вычислительном узле (сервере) или быть связаны посредством локальной сети с пропускной способностью не ниже 1000 Мб/с.</w:t>
      </w:r>
    </w:p>
    <w:p w14:paraId="1467702D" w14:textId="77777777" w:rsidR="00445175" w:rsidRDefault="00E234FE">
      <w:r>
        <w:t>Минимальные требования:</w:t>
      </w:r>
    </w:p>
    <w:p w14:paraId="5F472A10" w14:textId="77777777" w:rsidR="00445175" w:rsidRPr="00E234FE" w:rsidRDefault="00E234FE">
      <w:pPr>
        <w:numPr>
          <w:ilvl w:val="0"/>
          <w:numId w:val="32"/>
        </w:numPr>
        <w:rPr>
          <w:lang w:val="ru-RU"/>
        </w:rPr>
      </w:pPr>
      <w:r w:rsidRPr="00E234FE">
        <w:rPr>
          <w:lang w:val="ru-RU"/>
        </w:rPr>
        <w:t xml:space="preserve">Устойчивое соединение со скоростью от 512 </w:t>
      </w:r>
      <w:r>
        <w:t>Kbit</w:t>
      </w:r>
      <w:r w:rsidRPr="00E234FE">
        <w:rPr>
          <w:lang w:val="ru-RU"/>
        </w:rPr>
        <w:t>/</w:t>
      </w:r>
      <w:r>
        <w:t>sec</w:t>
      </w:r>
      <w:r w:rsidRPr="00E234FE">
        <w:rPr>
          <w:lang w:val="ru-RU"/>
        </w:rPr>
        <w:t xml:space="preserve"> и выше.</w:t>
      </w:r>
    </w:p>
    <w:p w14:paraId="48259F19" w14:textId="77777777" w:rsidR="00445175" w:rsidRPr="00E234FE" w:rsidRDefault="00E234FE">
      <w:pPr>
        <w:numPr>
          <w:ilvl w:val="0"/>
          <w:numId w:val="32"/>
        </w:numPr>
        <w:rPr>
          <w:lang w:val="ru-RU"/>
        </w:rPr>
      </w:pPr>
      <w:r w:rsidRPr="00E234FE">
        <w:rPr>
          <w:lang w:val="ru-RU"/>
        </w:rPr>
        <w:t>Доступ осуществляется по протоколам</w:t>
      </w:r>
      <w:r>
        <w:t> HTTP </w:t>
      </w:r>
      <w:r w:rsidRPr="00E234FE">
        <w:rPr>
          <w:lang w:val="ru-RU"/>
        </w:rPr>
        <w:t>по 80 порту или</w:t>
      </w:r>
      <w:r>
        <w:t> HTTPS </w:t>
      </w:r>
      <w:r w:rsidRPr="00E234FE">
        <w:rPr>
          <w:lang w:val="ru-RU"/>
        </w:rPr>
        <w:t>по 443 порту.</w:t>
      </w:r>
    </w:p>
    <w:p w14:paraId="66556283" w14:textId="77777777" w:rsidR="00445175" w:rsidRDefault="00E234FE">
      <w:r>
        <w:t>Рекомендуемые требования:</w:t>
      </w:r>
    </w:p>
    <w:p w14:paraId="74B13306" w14:textId="77777777" w:rsidR="00445175" w:rsidRPr="00E234FE" w:rsidRDefault="00E234FE">
      <w:pPr>
        <w:numPr>
          <w:ilvl w:val="0"/>
          <w:numId w:val="33"/>
        </w:numPr>
        <w:rPr>
          <w:lang w:val="ru-RU"/>
        </w:rPr>
      </w:pPr>
      <w:r w:rsidRPr="00E234FE">
        <w:rPr>
          <w:lang w:val="ru-RU"/>
        </w:rPr>
        <w:t>Устойчивое соединение со скоростью не менее 5</w:t>
      </w:r>
      <w:r>
        <w:t> Mbit</w:t>
      </w:r>
      <w:r w:rsidRPr="00E234FE">
        <w:rPr>
          <w:lang w:val="ru-RU"/>
        </w:rPr>
        <w:t>/</w:t>
      </w:r>
      <w:r>
        <w:t>sec</w:t>
      </w:r>
      <w:r w:rsidRPr="00E234FE">
        <w:rPr>
          <w:lang w:val="ru-RU"/>
        </w:rPr>
        <w:t xml:space="preserve"> на каждого активного пользователя.</w:t>
      </w:r>
    </w:p>
    <w:p w14:paraId="4CFF5B8C" w14:textId="77777777" w:rsidR="00445175" w:rsidRPr="00E234FE" w:rsidRDefault="00E234FE">
      <w:pPr>
        <w:pStyle w:val="1"/>
        <w:rPr>
          <w:lang w:val="ru-RU"/>
        </w:rPr>
      </w:pPr>
      <w:bookmarkStart w:id="3" w:name="scroll-bookmark-9"/>
      <w:bookmarkStart w:id="4" w:name="scroll-bookmark-5"/>
      <w:bookmarkEnd w:id="3"/>
      <w:r w:rsidRPr="00E234FE">
        <w:rPr>
          <w:lang w:val="ru-RU"/>
        </w:rPr>
        <w:t>Глава 1: Установка необходимого стороннего программного обеспечения</w:t>
      </w:r>
      <w:bookmarkEnd w:id="4"/>
    </w:p>
    <w:p w14:paraId="7B67F920" w14:textId="77777777" w:rsidR="00445175" w:rsidRPr="00E234FE" w:rsidRDefault="00445175">
      <w:pPr>
        <w:rPr>
          <w:lang w:val="ru-RU"/>
        </w:rPr>
      </w:pPr>
    </w:p>
    <w:p w14:paraId="5ECD36B6" w14:textId="77777777" w:rsidR="00445175" w:rsidRPr="00E234FE" w:rsidRDefault="00E234FE" w:rsidP="00E234FE">
      <w:pPr>
        <w:pStyle w:val="af7"/>
        <w:numPr>
          <w:ilvl w:val="1"/>
          <w:numId w:val="38"/>
        </w:numPr>
        <w:rPr>
          <w:lang w:val="ru-RU"/>
        </w:rPr>
      </w:pPr>
      <w:r w:rsidRPr="00E234FE">
        <w:rPr>
          <w:lang w:val="ru-RU"/>
        </w:rPr>
        <w:t xml:space="preserve">Установка программы </w:t>
      </w:r>
      <w:r>
        <w:t>SoftPerfect</w:t>
      </w:r>
      <w:r w:rsidRPr="00E234FE">
        <w:rPr>
          <w:lang w:val="ru-RU"/>
        </w:rPr>
        <w:t xml:space="preserve"> </w:t>
      </w:r>
      <w:r>
        <w:t>RAM</w:t>
      </w:r>
      <w:r w:rsidRPr="00E234FE">
        <w:rPr>
          <w:lang w:val="ru-RU"/>
        </w:rPr>
        <w:t xml:space="preserve"> </w:t>
      </w:r>
      <w:r>
        <w:t>Disk</w:t>
      </w:r>
      <w:r w:rsidRPr="00E234FE">
        <w:rPr>
          <w:lang w:val="ru-RU"/>
        </w:rPr>
        <w:t>.</w:t>
      </w:r>
    </w:p>
    <w:p w14:paraId="01B8C827" w14:textId="77777777" w:rsidR="00E234FE" w:rsidRPr="00E234FE" w:rsidRDefault="00E234FE" w:rsidP="00E234FE">
      <w:pPr>
        <w:pStyle w:val="af7"/>
        <w:ind w:left="1129" w:firstLine="0"/>
        <w:rPr>
          <w:lang w:val="ru-RU"/>
        </w:rPr>
      </w:pPr>
    </w:p>
    <w:p w14:paraId="28E32017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Эта программа необходима для того, чтобы обеспечить наивысшую производительность </w:t>
      </w:r>
      <w:r>
        <w:t>MSSQL</w:t>
      </w:r>
      <w:r w:rsidRPr="00E234FE">
        <w:rPr>
          <w:lang w:val="ru-RU"/>
        </w:rPr>
        <w:t xml:space="preserve"> </w:t>
      </w:r>
      <w:r>
        <w:t>TempDB</w:t>
      </w:r>
      <w:r w:rsidRPr="00E234FE">
        <w:rPr>
          <w:lang w:val="ru-RU"/>
        </w:rPr>
        <w:t>.</w:t>
      </w:r>
      <w:r w:rsidRPr="00E234FE">
        <w:rPr>
          <w:lang w:val="ru-RU"/>
        </w:rPr>
        <w:br/>
        <w:t>Запустите «</w:t>
      </w:r>
      <w:r>
        <w:t>ramdisk</w:t>
      </w:r>
      <w:r w:rsidRPr="00E234FE">
        <w:rPr>
          <w:lang w:val="ru-RU"/>
        </w:rPr>
        <w:t>_</w:t>
      </w:r>
      <w:r>
        <w:t>setup</w:t>
      </w:r>
      <w:r w:rsidRPr="00E234FE">
        <w:rPr>
          <w:lang w:val="ru-RU"/>
        </w:rPr>
        <w:t>.</w:t>
      </w:r>
      <w:r>
        <w:t>exe</w:t>
      </w:r>
      <w:r w:rsidRPr="00E234FE">
        <w:rPr>
          <w:lang w:val="ru-RU"/>
        </w:rPr>
        <w:t>» и в первом окне установщика нажмите кнопку «</w:t>
      </w:r>
      <w:r>
        <w:t>Next</w:t>
      </w:r>
      <w:r w:rsidRPr="00E234FE">
        <w:rPr>
          <w:lang w:val="ru-RU"/>
        </w:rPr>
        <w:t>&gt;»:</w:t>
      </w:r>
    </w:p>
    <w:p w14:paraId="2C52D45F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4210769" wp14:editId="422625A1">
            <wp:extent cx="4219575" cy="3267075"/>
            <wp:effectExtent l="0" t="0" r="0" b="0"/>
            <wp:docPr id="100004" name="Рисунок 100004" descr="_scroll_external\attachments\worddavdf585ad0e8ae438329fc0a3111b7e0f2-b234b27183044c38ffb3ac78f40aceea843402bd7238fa31f8f842886caac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7379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0BF8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Согласитесь с условиями лицензионного соглашения и нажмите кнопку «</w:t>
      </w:r>
      <w:r>
        <w:t>Next</w:t>
      </w:r>
      <w:r w:rsidRPr="00E234FE">
        <w:rPr>
          <w:lang w:val="ru-RU"/>
        </w:rPr>
        <w:t>&gt;»:</w:t>
      </w:r>
    </w:p>
    <w:p w14:paraId="1699D933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4C7E6D33" wp14:editId="293023F5">
            <wp:extent cx="4219575" cy="3276600"/>
            <wp:effectExtent l="0" t="0" r="0" b="0"/>
            <wp:docPr id="100005" name="Рисунок 100005" descr="_scroll_external\attachments\worddav9fbf013a220375162f182dd8f8ec9bc9-d8b4999786b7587366acdb2779a704bebe8c98b3342fcd2ff4f3d36de84a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8485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4489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Если необходимо изменить директорию установки по умолчанию и нажать кнопку «</w:t>
      </w:r>
      <w:r>
        <w:t>Next</w:t>
      </w:r>
      <w:r w:rsidRPr="00E234FE">
        <w:rPr>
          <w:lang w:val="ru-RU"/>
        </w:rPr>
        <w:t>&gt;»:</w:t>
      </w:r>
    </w:p>
    <w:p w14:paraId="3507F3EE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36E02D18" wp14:editId="512EC94F">
            <wp:extent cx="4219575" cy="3267075"/>
            <wp:effectExtent l="0" t="0" r="0" b="0"/>
            <wp:docPr id="100006" name="Рисунок 100006" descr="_scroll_external\attachments\worddav2c6713343aa9d09a4b40d5d6d05cdda3-bb7802e78aedf16c457d4b3044c8fc0e7916d138b0e1973a163282ff04715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8248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BD7B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Если необходимо изменить директорию по умолчанию в меню программы и нажать кнопку «</w:t>
      </w:r>
      <w:r>
        <w:t>Next</w:t>
      </w:r>
      <w:r w:rsidRPr="00E234FE">
        <w:rPr>
          <w:lang w:val="ru-RU"/>
        </w:rPr>
        <w:t>&gt;»:</w:t>
      </w:r>
    </w:p>
    <w:p w14:paraId="7BE2C280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AEDC281" wp14:editId="5E4B8A6E">
            <wp:extent cx="4219575" cy="3267075"/>
            <wp:effectExtent l="0" t="0" r="0" b="0"/>
            <wp:docPr id="100007" name="Рисунок 100007" descr="_scroll_external\attachments\worddavb2cccc9d10dc24c9538c48fab8ea4365-9b84750cf4876147a1075993733f6721b75360fb2a814083e0deb23c780f2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2268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B481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Затем нажать кнопку «</w:t>
      </w:r>
      <w:r>
        <w:t>Install</w:t>
      </w:r>
      <w:r w:rsidRPr="00E234FE">
        <w:rPr>
          <w:lang w:val="ru-RU"/>
        </w:rPr>
        <w:t>» для начала процедуры установки:</w:t>
      </w:r>
    </w:p>
    <w:p w14:paraId="2AB58ECF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130A8750" wp14:editId="15F5CA60">
            <wp:extent cx="4219575" cy="3267075"/>
            <wp:effectExtent l="0" t="0" r="0" b="0"/>
            <wp:docPr id="100008" name="Рисунок 100008" descr="_scroll_external\attachments\worddav3fefae1ccb5dedef53a8f49b58fe5c36-e225e80ac2ba5658e2693bfde90df0190a74e7a1671dc44e09bde9e5fcdb4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0297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5BC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диалоговом окне «Установить программное обеспечение для данного устройства?» нажимаем кнопку «Установить»:</w:t>
      </w:r>
    </w:p>
    <w:p w14:paraId="7DB21DE2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1619534" wp14:editId="67A59493">
            <wp:extent cx="4219575" cy="1476375"/>
            <wp:effectExtent l="0" t="0" r="0" b="0"/>
            <wp:docPr id="100009" name="Рисунок 100009" descr="_scroll_external\attachments\worddavcb1fc08efefdbe874adad1e713d8450c-fc8421048ea9f8ffa17b4562efe0496a8b1816e7a925b4de120e0fd1909b41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389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6E93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окне завершения установки нажимаем кнопку «</w:t>
      </w:r>
      <w:r>
        <w:t>Finish</w:t>
      </w:r>
      <w:r w:rsidRPr="00E234FE">
        <w:rPr>
          <w:lang w:val="ru-RU"/>
        </w:rPr>
        <w:t>»:</w:t>
      </w:r>
    </w:p>
    <w:p w14:paraId="446BC077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641BD71" wp14:editId="330D836D">
            <wp:extent cx="4191000" cy="3038475"/>
            <wp:effectExtent l="0" t="0" r="0" b="0"/>
            <wp:docPr id="100010" name="Рисунок 100010" descr="_scroll_external\attachments\worddavde51725ea802236a0b66666812189964-ea36912caed52eb3471a19f48982f2ca3ce98e5efc7922043f18a4124fa1a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652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5E8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lastRenderedPageBreak/>
        <w:t>В окне программы необходимо добавить диск монтируемый при загрузке:</w:t>
      </w:r>
    </w:p>
    <w:p w14:paraId="060D93CC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877AB3D" wp14:editId="11F1174F">
            <wp:extent cx="4229100" cy="1704975"/>
            <wp:effectExtent l="0" t="0" r="0" b="0"/>
            <wp:docPr id="100011" name="Рисунок 100011" descr="_scroll_external\attachments\worddav98643c9223f60bbab35a8952badcdf69-96663e2df30a2b439cee3be918e5200dd83e0acbf172cc14383b30b10eadc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637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A23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диалоговом окне «Добавить/Изменить диск» выбираем:</w:t>
      </w:r>
    </w:p>
    <w:p w14:paraId="57BC1A03" w14:textId="77777777" w:rsidR="00445175" w:rsidRPr="00E234FE" w:rsidRDefault="00E234FE">
      <w:pPr>
        <w:numPr>
          <w:ilvl w:val="0"/>
          <w:numId w:val="34"/>
        </w:numPr>
        <w:rPr>
          <w:lang w:val="ru-RU"/>
        </w:rPr>
      </w:pPr>
      <w:r w:rsidRPr="00E234FE">
        <w:rPr>
          <w:lang w:val="ru-RU"/>
        </w:rPr>
        <w:t>«Размер, МБ» в размере половины ОЗУ, но не более 32 ГБ;</w:t>
      </w:r>
    </w:p>
    <w:p w14:paraId="663EB7BC" w14:textId="77777777" w:rsidR="00445175" w:rsidRDefault="00E234FE">
      <w:pPr>
        <w:numPr>
          <w:ilvl w:val="0"/>
          <w:numId w:val="34"/>
        </w:numPr>
      </w:pPr>
      <w:r>
        <w:t>«Буква диска» «R:»;</w:t>
      </w:r>
    </w:p>
    <w:p w14:paraId="0F1B8E8D" w14:textId="77777777" w:rsidR="00445175" w:rsidRDefault="00E234FE">
      <w:pPr>
        <w:numPr>
          <w:ilvl w:val="0"/>
          <w:numId w:val="34"/>
        </w:numPr>
      </w:pPr>
      <w:r>
        <w:t>«Формат» «NTFS»;</w:t>
      </w:r>
    </w:p>
    <w:p w14:paraId="2F38763D" w14:textId="77777777" w:rsidR="00445175" w:rsidRDefault="00E234FE">
      <w:pPr>
        <w:numPr>
          <w:ilvl w:val="0"/>
          <w:numId w:val="34"/>
        </w:numPr>
      </w:pPr>
      <w:r>
        <w:t>«Создать папки» «TempDB».</w:t>
      </w:r>
    </w:p>
    <w:p w14:paraId="241CD2C9" w14:textId="77777777" w:rsidR="00445175" w:rsidRDefault="00E234FE">
      <w:r>
        <w:t>Затем нажать кнопку «OK»:</w:t>
      </w:r>
    </w:p>
    <w:p w14:paraId="00CF2D95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6917E480" wp14:editId="54A5E22F">
            <wp:extent cx="4229100" cy="3785931"/>
            <wp:effectExtent l="0" t="0" r="0" b="0"/>
            <wp:docPr id="100012" name="Рисунок 100012" descr="_scroll_external\attachments\image2019-7-11_15-56-9-0fe23d672dcc8d73b56de6ba0001060659877db927f7cc8d1439e4e507396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22706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78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6853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Если всё прошло успешно, то в системе должен смонтироваться диск с указанным объёмом:</w:t>
      </w:r>
    </w:p>
    <w:p w14:paraId="54F2FEA9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7AE2FD30" wp14:editId="71180BA7">
            <wp:extent cx="4229100" cy="1704975"/>
            <wp:effectExtent l="0" t="0" r="0" b="0"/>
            <wp:docPr id="100013" name="Рисунок 100013" descr="_scroll_external\attachments\worddav7c23f5505ee22d35d9682050e7838dea-b5dcbc532f47f96f9b76a198292bb7f932adc4d28049f3b41861d4e3a974b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065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7BD1" w14:textId="77777777" w:rsidR="00E234FE" w:rsidRDefault="00E234FE"/>
    <w:p w14:paraId="3E3AB7A0" w14:textId="77777777" w:rsidR="00445175" w:rsidRDefault="00E234FE">
      <w:pPr>
        <w:rPr>
          <w:lang w:val="ru-RU"/>
        </w:rPr>
      </w:pPr>
      <w:r w:rsidRPr="00E234FE">
        <w:rPr>
          <w:lang w:val="ru-RU"/>
        </w:rPr>
        <w:t>1.2. Установка программы "</w:t>
      </w:r>
      <w:r>
        <w:t>MSSQL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"</w:t>
      </w:r>
    </w:p>
    <w:p w14:paraId="5591DB48" w14:textId="1A2FB7A9" w:rsidR="003879E0" w:rsidRPr="00E234FE" w:rsidRDefault="003879E0" w:rsidP="003879E0">
      <w:pPr>
        <w:rPr>
          <w:lang w:val="ru-RU"/>
        </w:rPr>
      </w:pPr>
      <w:r>
        <w:rPr>
          <w:lang w:val="ru-RU"/>
        </w:rPr>
        <w:t>Данное программное обеспечение не входит в комплект поставки, т.к. оно приобретается и лицензируется отдельно.</w:t>
      </w:r>
    </w:p>
    <w:p w14:paraId="6DA33F87" w14:textId="77777777" w:rsidR="00E234FE" w:rsidRPr="00E234FE" w:rsidRDefault="00E234FE">
      <w:pPr>
        <w:rPr>
          <w:lang w:val="ru-RU"/>
        </w:rPr>
      </w:pPr>
    </w:p>
    <w:p w14:paraId="2AC9060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Для того, чтобы установить программу, вставьте или смонтируйте установочный диск с ПО </w:t>
      </w:r>
      <w:r>
        <w:t>MSSQL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, затем откройте его в проводнике и запустите файл «</w:t>
      </w:r>
      <w:r>
        <w:t>Setup</w:t>
      </w:r>
      <w:r w:rsidRPr="00E234FE">
        <w:rPr>
          <w:lang w:val="ru-RU"/>
        </w:rPr>
        <w:t>.</w:t>
      </w:r>
      <w:r>
        <w:t>exe</w:t>
      </w:r>
      <w:r w:rsidRPr="00E234FE">
        <w:rPr>
          <w:lang w:val="ru-RU"/>
        </w:rPr>
        <w:t>».</w:t>
      </w:r>
    </w:p>
    <w:p w14:paraId="7CF9B254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4283F131" wp14:editId="5AC8B173">
            <wp:extent cx="4810125" cy="2466975"/>
            <wp:effectExtent l="0" t="0" r="0" b="0"/>
            <wp:docPr id="100014" name="Рисунок 100014" descr="_scroll_external\attachments\worddav1c7f6da1cc7d5155c569db8d7aa17823-e9b0ddbdc63201227ae0a7a518b6c37d0c155c6c91ce91fb8c9e74af7c72c4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4082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34A8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Для того, чтобы начать установку, необходимо перейти в раздел «Установка» и выбрать «Новая установка изолированного экземпляра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 или добавление компонентов к существующей установке:</w:t>
      </w:r>
    </w:p>
    <w:p w14:paraId="045FD97E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604C8202" wp14:editId="722482E1">
            <wp:extent cx="4772025" cy="2543175"/>
            <wp:effectExtent l="0" t="0" r="0" b="0"/>
            <wp:docPr id="100015" name="Рисунок 100015" descr="_scroll_external\attachments\worddav8bee8f7cd0d930f08990b10a2c4ea34c-02ad80506acad99c46bbc07ff2d864edf3227e0166b1ab116b8b0c92876d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7806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5CA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После этого необходимо ввести ключ продукта и нажать кнопку «Далее &gt;», чтобы начать установку:</w:t>
      </w:r>
    </w:p>
    <w:p w14:paraId="3D1BA255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7DBDF11D" wp14:editId="7AD7DDA4">
            <wp:extent cx="4829175" cy="3619500"/>
            <wp:effectExtent l="0" t="0" r="0" b="0"/>
            <wp:docPr id="100016" name="Рисунок 100016" descr="_scroll_external\attachments\worddavd87ba4cc2019d2086dfaa8f6f09ba9a0-338362d1e35e527ab5aa527794b1ad578ac21f6676f0d7f9bdb018f530f1f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6623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5AF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Необходимо согласиться с условиями лицензии программы и нажать кнопку «Далее &gt;»:</w:t>
      </w:r>
    </w:p>
    <w:p w14:paraId="7BC27A04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65EE360" wp14:editId="4145AB06">
            <wp:extent cx="4829175" cy="3619500"/>
            <wp:effectExtent l="0" t="0" r="0" b="0"/>
            <wp:docPr id="100017" name="Рисунок 100017" descr="_scroll_external\attachments\worddavd1d60fbf82d1b5d5988676a12a0b2a1a-3eb8d5067b5b17eca8fa6fe732404c1bf7d6410282a1806351c6154a1ecb4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3561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F10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После этого Вам будет предложено использовать центр обновлений Майкрософт для установки важных обновлений. Данный пункт отмечается исходя из действующего регламента по информационной безопасности предприятия, если таковой имеется.</w:t>
      </w:r>
    </w:p>
    <w:p w14:paraId="3A5F5478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8BED428" wp14:editId="3BDDC73E">
            <wp:extent cx="4829175" cy="3629025"/>
            <wp:effectExtent l="0" t="0" r="0" b="0"/>
            <wp:docPr id="100018" name="Рисунок 100018" descr="_scroll_external\attachments\worddav5dd01f6341aca6834d1182d5d87cc194-ebac0dc7e3f9ceea30e96998581d6bed471299d944a8e7a70b815837c9779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7985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43D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После этого – нажать «Далее &gt;»:, чтобы программа проверила готовность системы к установке .При необходимости Вам предложат установить недостающие компоненты. Если проверка прошла успешно, отметьте компонент «Службы ядра СУБД» и нажмите кнопку «Далее &gt;»:</w:t>
      </w:r>
    </w:p>
    <w:p w14:paraId="678FEE3D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6315EA7" wp14:editId="6F09114B">
            <wp:extent cx="4819650" cy="3609975"/>
            <wp:effectExtent l="0" t="0" r="0" b="0"/>
            <wp:docPr id="100019" name="Рисунок 100019" descr="_scroll_external\attachments\worddav1fc0a11a750e1ccb643bd934555a1ff0-208331f7ac018d120b72cb5d80f5ecb2e7c7e8343f5e59a9b60e9d5a67178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1138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97AB" w14:textId="77777777" w:rsidR="00445175" w:rsidRDefault="00E234FE">
      <w:r w:rsidRPr="00E234FE">
        <w:rPr>
          <w:lang w:val="ru-RU"/>
        </w:rPr>
        <w:t>Затем необходимо указать идентификатор экземпляра как «</w:t>
      </w:r>
      <w:r>
        <w:t>DBTU</w:t>
      </w:r>
      <w:r w:rsidRPr="00E234FE">
        <w:rPr>
          <w:lang w:val="ru-RU"/>
        </w:rPr>
        <w:t xml:space="preserve">», и если необходимо задать значение для именованного экземпляра, в противном случае оставить значение по умолчанию. </w:t>
      </w:r>
      <w:r>
        <w:t>Нажать кнопку «Далее &gt;»:</w:t>
      </w:r>
    </w:p>
    <w:p w14:paraId="5FCE381C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49E96846" wp14:editId="1A52335A">
            <wp:extent cx="4819650" cy="3609975"/>
            <wp:effectExtent l="0" t="0" r="0" b="0"/>
            <wp:docPr id="100020" name="Рисунок 100020" descr="_scroll_external\attachments\worddav1dfdc6537f86b6ef3f33da53c9058270-20c96bbf0acedc4f53eaa37bfcc089e0b24103813e5571ff5cbba7f0fa13d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2962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84D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В следующем диалоге для «Обозреватель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» и «Агент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» присвойте тип запуска «Авто», затем нажмите кнопку «Далее &gt;»:</w:t>
      </w:r>
    </w:p>
    <w:p w14:paraId="3D33A01E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5E88C914" wp14:editId="4096E5BF">
            <wp:extent cx="4819650" cy="3635667"/>
            <wp:effectExtent l="0" t="0" r="0" b="0"/>
            <wp:docPr id="100021" name="Рисунок 100021" descr="_scroll_external\attachments\image2019-7-11_13-20-17-c71e52e1c787f410e8e0a124e2e72ef8a0bf6b533ac61c297ac250d08cc72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7634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3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7658" w14:textId="34FE484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На вкладке конфигурация сервера выберите «Смешанный режим (проверка подлинности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 и </w:t>
      </w:r>
      <w:r>
        <w:t>Windows</w:t>
      </w:r>
      <w:r w:rsidRPr="00E234FE">
        <w:rPr>
          <w:lang w:val="ru-RU"/>
        </w:rPr>
        <w:t xml:space="preserve">)». Укажите пароль для учётной записи системного администратора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 (</w:t>
      </w:r>
      <w:r>
        <w:t>sa</w:t>
      </w:r>
      <w:r w:rsidRPr="00E234FE">
        <w:rPr>
          <w:lang w:val="ru-RU"/>
        </w:rPr>
        <w:t>)</w:t>
      </w:r>
      <w:r w:rsidR="003879E0">
        <w:rPr>
          <w:lang w:val="ru-RU"/>
        </w:rPr>
        <w:t xml:space="preserve"> в соответствии с политикой паролей данного ПО или регламента предприятия</w:t>
      </w:r>
      <w:r w:rsidRPr="00E234FE">
        <w:rPr>
          <w:lang w:val="ru-RU"/>
        </w:rPr>
        <w:t xml:space="preserve">. Добавьте текущего пользователя в группу администраторов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. После выполнения всех этих действий нажмите кнопу «Далее &gt;»:</w:t>
      </w:r>
    </w:p>
    <w:p w14:paraId="0DD2C079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77F8B649" wp14:editId="1B760FEC">
            <wp:extent cx="4819650" cy="3981450"/>
            <wp:effectExtent l="0" t="0" r="0" b="0"/>
            <wp:docPr id="100022" name="Рисунок 100022" descr="_scroll_external\attachments\worddave64046aab0a87653861f7f00c39da4c7-7d6deab6c5a62d500c12e0886e4d57a916ffcd77df5c02a08f6c6be0fb5cd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1924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A5C4" w14:textId="77777777" w:rsidR="00445175" w:rsidRDefault="00E234FE">
      <w:r w:rsidRPr="00E234FE">
        <w:rPr>
          <w:lang w:val="ru-RU"/>
        </w:rPr>
        <w:lastRenderedPageBreak/>
        <w:t>После этого зайдите на вкладку «</w:t>
      </w:r>
      <w:r>
        <w:t>TempDB</w:t>
      </w:r>
      <w:r w:rsidRPr="00E234FE">
        <w:rPr>
          <w:lang w:val="ru-RU"/>
        </w:rPr>
        <w:t xml:space="preserve">», добавьте в «Каталоги данных» диск </w:t>
      </w:r>
      <w:r>
        <w:t>c</w:t>
      </w:r>
      <w:r w:rsidRPr="00E234FE">
        <w:rPr>
          <w:lang w:val="ru-RU"/>
        </w:rPr>
        <w:t xml:space="preserve"> директорией смонтированный в </w:t>
      </w:r>
      <w:r>
        <w:t>SoftPerfect</w:t>
      </w:r>
      <w:r w:rsidRPr="00E234FE">
        <w:rPr>
          <w:lang w:val="ru-RU"/>
        </w:rPr>
        <w:t xml:space="preserve"> </w:t>
      </w:r>
      <w:r>
        <w:t>RAM</w:t>
      </w:r>
      <w:r w:rsidRPr="00E234FE">
        <w:rPr>
          <w:lang w:val="ru-RU"/>
        </w:rPr>
        <w:t xml:space="preserve"> </w:t>
      </w:r>
      <w:r>
        <w:t>Disk</w:t>
      </w:r>
      <w:r w:rsidRPr="00E234FE">
        <w:rPr>
          <w:lang w:val="ru-RU"/>
        </w:rPr>
        <w:t xml:space="preserve"> и удалите старый каталог. </w:t>
      </w:r>
      <w:r>
        <w:t>Нажмите кнопку «Далее &gt;»:</w:t>
      </w:r>
    </w:p>
    <w:p w14:paraId="3D9A444E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B4D9EE3" wp14:editId="0BD52F41">
            <wp:extent cx="4791075" cy="3960622"/>
            <wp:effectExtent l="0" t="0" r="0" b="0"/>
            <wp:docPr id="100023" name="Рисунок 100023" descr="_scroll_external\attachments\image2019-7-11_16-0-39-2fff1270eda25c6f16035ad69391333c744fbfb89624799867be36d08c816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2050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3C4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Нажмите кнопку «Установить» для начала процесса установки:</w:t>
      </w:r>
    </w:p>
    <w:p w14:paraId="15853941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C827A5A" wp14:editId="049C88D8">
            <wp:extent cx="4781550" cy="3943350"/>
            <wp:effectExtent l="0" t="0" r="0" b="0"/>
            <wp:docPr id="100024" name="Рисунок 100024" descr="_scroll_external\attachments\worddav2216bfe28cd25148003839d090f23219-9180a96227fb0e43dfdf9a67b4ff32a470a8ec0432031bb532d704ee2c784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6982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3FF1" w14:textId="77777777" w:rsidR="00445175" w:rsidRPr="00CB729A" w:rsidRDefault="00E234FE">
      <w:pPr>
        <w:rPr>
          <w:lang w:val="ru-RU"/>
        </w:rPr>
      </w:pPr>
      <w:r w:rsidRPr="00E234FE">
        <w:rPr>
          <w:lang w:val="ru-RU"/>
        </w:rPr>
        <w:lastRenderedPageBreak/>
        <w:t>Дождитесь завершения установки, после чего появится диалоговое окно «Необходима перезагрузка компьютера» в котором необходимо нажать кнопку «ОК».</w:t>
      </w:r>
    </w:p>
    <w:p w14:paraId="128BC56A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43A7826" wp14:editId="52200DB0">
            <wp:extent cx="4810125" cy="1104900"/>
            <wp:effectExtent l="0" t="0" r="0" b="0"/>
            <wp:docPr id="100025" name="Рисунок 100025" descr="_scroll_external\attachments\worddavaa93fe6561d956ed7703c1fc74f44af3-c2c0cb20dfee888168142704280dde5bbffd9db0a29ff9dc5867eaa728619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0450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2437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Затем в окне «Программа установки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 2016» нажмите кнопку «Закрыть» и осуществите перезагрузку операционной системы.</w:t>
      </w:r>
    </w:p>
    <w:p w14:paraId="6D770800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2BA0882" wp14:editId="25E52876">
            <wp:extent cx="4829175" cy="3990975"/>
            <wp:effectExtent l="0" t="0" r="0" b="0"/>
            <wp:docPr id="100026" name="Рисунок 100026" descr="_scroll_external\attachments\worddave6c8fc6f4ba9080ca8ee83e8f11049a0-8e0e3fab515d82176e9e28fc36da41a58b155709dd234b042809bf3d16b469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0914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E6C8" w14:textId="77777777" w:rsidR="00445175" w:rsidRDefault="00445175"/>
    <w:p w14:paraId="27F44705" w14:textId="77777777" w:rsidR="00445175" w:rsidRDefault="00946C69" w:rsidP="00E234FE">
      <w:pPr>
        <w:pStyle w:val="af7"/>
        <w:numPr>
          <w:ilvl w:val="1"/>
          <w:numId w:val="38"/>
        </w:numPr>
      </w:pPr>
      <w:r w:rsidRPr="00946C69">
        <w:t>1.</w:t>
      </w:r>
      <w:r w:rsidR="00E234FE">
        <w:t>Установка программы "Microsoft SQL Server Management Studio"</w:t>
      </w:r>
    </w:p>
    <w:p w14:paraId="615565C7" w14:textId="77777777" w:rsidR="00E234FE" w:rsidRPr="00C55F3F" w:rsidRDefault="00E234FE" w:rsidP="00E234FE">
      <w:pPr>
        <w:pStyle w:val="af7"/>
        <w:ind w:left="1129" w:firstLine="0"/>
      </w:pPr>
    </w:p>
    <w:p w14:paraId="242E70C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Эта программа необходима для того, чтобы управлять </w:t>
      </w:r>
      <w:r>
        <w:t>Microsoft</w:t>
      </w:r>
      <w:r w:rsidRPr="00E234FE">
        <w:rPr>
          <w:lang w:val="ru-RU"/>
        </w:rPr>
        <w:t xml:space="preserve">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.</w:t>
      </w:r>
      <w:r w:rsidRPr="00E234FE">
        <w:rPr>
          <w:lang w:val="ru-RU"/>
        </w:rPr>
        <w:br/>
        <w:t>Запустите установку программы нажав на кнопку «Установить»:</w:t>
      </w:r>
    </w:p>
    <w:p w14:paraId="24A8D124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634E0A69" wp14:editId="43F24C4A">
            <wp:extent cx="4810125" cy="4152900"/>
            <wp:effectExtent l="0" t="0" r="0" b="0"/>
            <wp:docPr id="100027" name="Рисунок 100027" descr="_scroll_external\attachments\worddav7a3c5d72dfc5616492a96f50f163225d-1806a27c32d4b8fb5279c85d582d532ad1fe838250538a5e8dab63e048159f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97286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25EB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*Во время подготовки к установке будет выполнена установка </w:t>
      </w:r>
      <w:r>
        <w:t>Microsoft</w:t>
      </w:r>
      <w:r w:rsidRPr="00E234FE">
        <w:rPr>
          <w:lang w:val="ru-RU"/>
        </w:rPr>
        <w:t xml:space="preserve"> </w:t>
      </w:r>
      <w:r>
        <w:t>NET</w:t>
      </w:r>
      <w:r w:rsidRPr="00E234FE">
        <w:rPr>
          <w:lang w:val="ru-RU"/>
        </w:rPr>
        <w:t xml:space="preserve"> </w:t>
      </w:r>
      <w:r>
        <w:t>Framework</w:t>
      </w:r>
      <w:r w:rsidRPr="00E234FE">
        <w:rPr>
          <w:lang w:val="ru-RU"/>
        </w:rPr>
        <w:t xml:space="preserve"> 4.6.</w:t>
      </w:r>
      <w:r w:rsidRPr="00E234FE">
        <w:rPr>
          <w:lang w:val="ru-RU"/>
        </w:rPr>
        <w:br/>
        <w:t>После успешной установки всех компонентов необходимо перезагрузить операционную систему, для этого нажмите на кнопку «Перезагрузка:</w:t>
      </w:r>
    </w:p>
    <w:p w14:paraId="7EF7B263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1658D2C" wp14:editId="6FE5A61A">
            <wp:extent cx="4810125" cy="4152900"/>
            <wp:effectExtent l="0" t="0" r="0" b="0"/>
            <wp:docPr id="100028" name="Рисунок 100028" descr="_scroll_external\attachments\worddav7d2b400dd91f7e58c3c489a310f41b96-8f005c86c75ba9c9766ea1857962aa2e5321049c8272964567f824b2d60a65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9192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7047" w14:textId="77777777" w:rsidR="00E234FE" w:rsidRDefault="00E234FE">
      <w:pPr>
        <w:rPr>
          <w:lang w:val="ru-RU"/>
        </w:rPr>
      </w:pPr>
    </w:p>
    <w:p w14:paraId="70775EC8" w14:textId="66C765CF" w:rsidR="00445175" w:rsidRPr="00AF570E" w:rsidRDefault="00E234FE">
      <w:pPr>
        <w:rPr>
          <w:lang w:val="ru-RU"/>
        </w:rPr>
      </w:pPr>
      <w:r w:rsidRPr="00E234FE">
        <w:rPr>
          <w:lang w:val="ru-RU"/>
        </w:rPr>
        <w:t xml:space="preserve">1.4. Установка </w:t>
      </w:r>
      <w:r w:rsidR="00FA38E5">
        <w:rPr>
          <w:lang w:val="ru-RU"/>
        </w:rPr>
        <w:t xml:space="preserve">и настройка </w:t>
      </w:r>
      <w:r w:rsidRPr="00E234FE">
        <w:rPr>
          <w:lang w:val="ru-RU"/>
        </w:rPr>
        <w:t xml:space="preserve">программы </w:t>
      </w:r>
      <w:r>
        <w:t>Apache</w:t>
      </w:r>
      <w:r w:rsidR="00AF570E" w:rsidRPr="00AF570E">
        <w:rPr>
          <w:lang w:val="ru-RU"/>
        </w:rPr>
        <w:t>,</w:t>
      </w:r>
      <w:r w:rsidRPr="00E234FE">
        <w:rPr>
          <w:lang w:val="ru-RU"/>
        </w:rPr>
        <w:t xml:space="preserve"> </w:t>
      </w:r>
      <w:r w:rsidR="00AF570E">
        <w:t>ImageMagik</w:t>
      </w:r>
      <w:r w:rsidR="00AF570E" w:rsidRPr="00AF570E">
        <w:rPr>
          <w:lang w:val="ru-RU"/>
        </w:rPr>
        <w:t xml:space="preserve"> </w:t>
      </w:r>
      <w:r w:rsidR="00AF570E">
        <w:rPr>
          <w:lang w:val="ru-RU"/>
        </w:rPr>
        <w:t xml:space="preserve">и </w:t>
      </w:r>
      <w:r w:rsidR="00AF570E">
        <w:t>WebApp</w:t>
      </w:r>
    </w:p>
    <w:p w14:paraId="2E7C1CC3" w14:textId="77777777" w:rsidR="00445175" w:rsidRPr="00E234FE" w:rsidRDefault="00445175">
      <w:pPr>
        <w:rPr>
          <w:lang w:val="ru-RU"/>
        </w:rPr>
      </w:pPr>
    </w:p>
    <w:p w14:paraId="07F75A1D" w14:textId="4E9EE642" w:rsidR="00445175" w:rsidRDefault="002A2488">
      <w:pPr>
        <w:rPr>
          <w:lang w:val="ru-RU"/>
        </w:rPr>
      </w:pPr>
      <w:r>
        <w:rPr>
          <w:lang w:val="ru-RU"/>
        </w:rPr>
        <w:t>Р</w:t>
      </w:r>
      <w:r w:rsidR="00E234FE" w:rsidRPr="00E234FE">
        <w:rPr>
          <w:lang w:val="ru-RU"/>
        </w:rPr>
        <w:t>аспакуйте архив</w:t>
      </w:r>
      <w:r>
        <w:rPr>
          <w:lang w:val="ru-RU"/>
        </w:rPr>
        <w:t xml:space="preserve"> </w:t>
      </w:r>
      <w:r w:rsidRPr="00E234FE">
        <w:rPr>
          <w:lang w:val="ru-RU"/>
        </w:rPr>
        <w:t>"</w:t>
      </w:r>
      <w:r w:rsidR="00AF570E">
        <w:t>WebAPP</w:t>
      </w:r>
      <w:r w:rsidRPr="00E234FE">
        <w:rPr>
          <w:lang w:val="ru-RU"/>
        </w:rPr>
        <w:t>"</w:t>
      </w:r>
      <w:r w:rsidR="00E234FE" w:rsidRPr="00E234FE">
        <w:rPr>
          <w:lang w:val="ru-RU"/>
        </w:rPr>
        <w:t xml:space="preserve"> в </w:t>
      </w:r>
      <w:r>
        <w:rPr>
          <w:lang w:val="ru-RU"/>
        </w:rPr>
        <w:t>корень диска</w:t>
      </w:r>
      <w:r w:rsidR="00E234FE" w:rsidRPr="00E234FE">
        <w:rPr>
          <w:lang w:val="ru-RU"/>
        </w:rPr>
        <w:t xml:space="preserve"> "</w:t>
      </w:r>
      <w:r w:rsidR="00E234FE">
        <w:t>C</w:t>
      </w:r>
      <w:r w:rsidR="00E234FE" w:rsidRPr="00E234FE">
        <w:rPr>
          <w:lang w:val="ru-RU"/>
        </w:rPr>
        <w:t xml:space="preserve">:\", для этого щёлкните правой кнопкой мыши по архиву и выберите "Извлечь </w:t>
      </w:r>
      <w:r w:rsidR="007E0A2F">
        <w:rPr>
          <w:lang w:val="ru-RU"/>
        </w:rPr>
        <w:t>все</w:t>
      </w:r>
      <w:r>
        <w:rPr>
          <w:lang w:val="ru-RU"/>
        </w:rPr>
        <w:t>…</w:t>
      </w:r>
      <w:r w:rsidR="00E234FE" w:rsidRPr="00E234FE">
        <w:rPr>
          <w:lang w:val="ru-RU"/>
        </w:rPr>
        <w:t>":</w:t>
      </w:r>
    </w:p>
    <w:p w14:paraId="3C44A070" w14:textId="77777777" w:rsidR="000534AF" w:rsidRPr="00E234FE" w:rsidRDefault="000534AF">
      <w:pPr>
        <w:rPr>
          <w:lang w:val="ru-RU"/>
        </w:rPr>
      </w:pPr>
    </w:p>
    <w:p w14:paraId="3748C62E" w14:textId="40CA95FD" w:rsidR="00445175" w:rsidRPr="007E0A2F" w:rsidRDefault="007E0A2F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E75A7A9" wp14:editId="4DF8A65F">
            <wp:extent cx="4835347" cy="229070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9" cy="23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8CA9" w14:textId="77777777" w:rsidR="000534AF" w:rsidRPr="007E0A2F" w:rsidRDefault="000534AF">
      <w:pPr>
        <w:rPr>
          <w:lang w:val="ru-RU"/>
        </w:rPr>
      </w:pPr>
    </w:p>
    <w:p w14:paraId="7DE79CA9" w14:textId="3911E602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В мастере распаковки укажите </w:t>
      </w:r>
      <w:r w:rsidR="000534AF">
        <w:rPr>
          <w:lang w:val="ru-RU"/>
        </w:rPr>
        <w:t>путь для</w:t>
      </w:r>
      <w:r w:rsidRPr="00E234FE">
        <w:rPr>
          <w:lang w:val="ru-RU"/>
        </w:rPr>
        <w:t xml:space="preserve"> извлечения "</w:t>
      </w:r>
      <w:r>
        <w:t>C</w:t>
      </w:r>
      <w:r w:rsidR="000534AF">
        <w:rPr>
          <w:lang w:val="ru-RU"/>
        </w:rPr>
        <w:t>:\".</w:t>
      </w:r>
    </w:p>
    <w:p w14:paraId="39720A50" w14:textId="52F17921" w:rsidR="00445175" w:rsidRDefault="007E0A2F" w:rsidP="002A2488">
      <w:pPr>
        <w:jc w:val="center"/>
      </w:pPr>
      <w:r>
        <w:rPr>
          <w:noProof/>
        </w:rPr>
        <w:lastRenderedPageBreak/>
        <w:drawing>
          <wp:inline distT="0" distB="0" distL="0" distR="0" wp14:anchorId="35A6D2C3" wp14:editId="5FE657A6">
            <wp:extent cx="4191609" cy="310044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77" cy="31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D580" w14:textId="46515D84" w:rsidR="00FA38E5" w:rsidRPr="00FA38E5" w:rsidRDefault="00FA38E5" w:rsidP="00FA38E5">
      <w:pPr>
        <w:ind w:firstLine="0"/>
        <w:rPr>
          <w:lang w:val="ru-RU"/>
        </w:rPr>
      </w:pPr>
    </w:p>
    <w:p w14:paraId="51285BFA" w14:textId="77777777" w:rsidR="00FA38E5" w:rsidRDefault="00FA38E5" w:rsidP="00FA38E5">
      <w:pPr>
        <w:rPr>
          <w:b/>
          <w:lang w:val="ru-RU"/>
        </w:rPr>
      </w:pPr>
    </w:p>
    <w:p w14:paraId="7312937B" w14:textId="76951A8C" w:rsidR="00FA38E5" w:rsidRPr="00D213B1" w:rsidRDefault="00FA38E5" w:rsidP="00FA38E5">
      <w:pPr>
        <w:rPr>
          <w:b/>
          <w:lang w:val="ru-RU"/>
        </w:rPr>
      </w:pPr>
      <w:r w:rsidRPr="00D213B1">
        <w:rPr>
          <w:b/>
          <w:lang w:val="ru-RU"/>
        </w:rPr>
        <w:t xml:space="preserve">Установите </w:t>
      </w:r>
      <w:r w:rsidRPr="00D213B1">
        <w:rPr>
          <w:b/>
        </w:rPr>
        <w:t>Apache</w:t>
      </w:r>
      <w:r w:rsidRPr="00D213B1">
        <w:rPr>
          <w:b/>
          <w:lang w:val="ru-RU"/>
        </w:rPr>
        <w:t xml:space="preserve"> в качестве службы:</w:t>
      </w:r>
    </w:p>
    <w:p w14:paraId="2AB0BBAA" w14:textId="77777777" w:rsidR="00FA38E5" w:rsidRPr="00D213B1" w:rsidRDefault="00FA38E5" w:rsidP="00FA38E5">
      <w:pPr>
        <w:pStyle w:val="af7"/>
        <w:numPr>
          <w:ilvl w:val="0"/>
          <w:numId w:val="39"/>
        </w:numPr>
        <w:rPr>
          <w:lang w:val="ru-RU"/>
        </w:rPr>
      </w:pPr>
      <w:r w:rsidRPr="00D213B1">
        <w:rPr>
          <w:lang w:val="ru-RU"/>
        </w:rPr>
        <w:t xml:space="preserve">Запустите </w:t>
      </w:r>
      <w:r>
        <w:t>cmd</w:t>
      </w:r>
      <w:r w:rsidRPr="00D213B1">
        <w:rPr>
          <w:lang w:val="ru-RU"/>
        </w:rPr>
        <w:t>.</w:t>
      </w:r>
      <w:r>
        <w:t>exe</w:t>
      </w:r>
      <w:r w:rsidRPr="00D213B1">
        <w:rPr>
          <w:lang w:val="ru-RU"/>
        </w:rPr>
        <w:t xml:space="preserve"> от имени администратора</w:t>
      </w:r>
      <w:r>
        <w:rPr>
          <w:lang w:val="ru-RU"/>
        </w:rPr>
        <w:t>.</w:t>
      </w:r>
    </w:p>
    <w:p w14:paraId="591C2479" w14:textId="77777777" w:rsidR="00FA38E5" w:rsidRDefault="00FA38E5" w:rsidP="00FA38E5">
      <w:pPr>
        <w:pStyle w:val="af7"/>
        <w:numPr>
          <w:ilvl w:val="0"/>
          <w:numId w:val="39"/>
        </w:numPr>
        <w:rPr>
          <w:lang w:val="ru-RU"/>
        </w:rPr>
      </w:pPr>
      <w:r w:rsidRPr="00E234FE">
        <w:rPr>
          <w:lang w:val="ru-RU"/>
        </w:rPr>
        <w:t>Выполнить команду "</w:t>
      </w:r>
      <w:r>
        <w:t>cd</w:t>
      </w:r>
      <w:r w:rsidRPr="00E234FE">
        <w:rPr>
          <w:lang w:val="ru-RU"/>
        </w:rPr>
        <w:t xml:space="preserve"> </w:t>
      </w:r>
      <w:r>
        <w:t>c</w:t>
      </w:r>
      <w:r w:rsidRPr="00E234FE">
        <w:rPr>
          <w:lang w:val="ru-RU"/>
        </w:rPr>
        <w:t>:\</w:t>
      </w:r>
      <w:r>
        <w:t>Apache</w:t>
      </w:r>
      <w:r w:rsidRPr="00E234FE">
        <w:rPr>
          <w:lang w:val="ru-RU"/>
        </w:rPr>
        <w:t>24\</w:t>
      </w:r>
      <w:r>
        <w:t>bin</w:t>
      </w:r>
      <w:r w:rsidRPr="00E234FE">
        <w:rPr>
          <w:lang w:val="ru-RU"/>
        </w:rPr>
        <w:t>".</w:t>
      </w:r>
    </w:p>
    <w:p w14:paraId="187DA2AF" w14:textId="1CBB59C3" w:rsidR="00445175" w:rsidRPr="00FA38E5" w:rsidRDefault="00FA38E5" w:rsidP="00FA38E5">
      <w:pPr>
        <w:pStyle w:val="af7"/>
        <w:numPr>
          <w:ilvl w:val="0"/>
          <w:numId w:val="39"/>
        </w:numPr>
        <w:rPr>
          <w:lang w:val="ru-RU"/>
        </w:rPr>
      </w:pPr>
      <w:r w:rsidRPr="00E234FE">
        <w:rPr>
          <w:lang w:val="ru-RU"/>
        </w:rPr>
        <w:t>Выполнить команду .\</w:t>
      </w:r>
      <w:r>
        <w:t>httpd</w:t>
      </w:r>
      <w:r w:rsidRPr="00E234FE">
        <w:rPr>
          <w:lang w:val="ru-RU"/>
        </w:rPr>
        <w:t xml:space="preserve"> –</w:t>
      </w:r>
      <w:r>
        <w:t>k</w:t>
      </w:r>
      <w:r w:rsidRPr="00E234FE">
        <w:rPr>
          <w:lang w:val="ru-RU"/>
        </w:rPr>
        <w:t xml:space="preserve"> </w:t>
      </w:r>
      <w:r>
        <w:t>install</w:t>
      </w:r>
    </w:p>
    <w:p w14:paraId="17827C33" w14:textId="64A825BB" w:rsidR="00445175" w:rsidRDefault="00445175"/>
    <w:p w14:paraId="2BAE953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Регистрация компонентов в системе:</w:t>
      </w:r>
      <w:r w:rsidRPr="00E234FE">
        <w:rPr>
          <w:lang w:val="ru-RU"/>
        </w:rPr>
        <w:br/>
        <w:t>Зайдите в Панель управления\Все элементы панели управления\Учетные записи пользователей и зайдите в "Изменение переменных среды":</w:t>
      </w:r>
    </w:p>
    <w:p w14:paraId="63A06EA5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E8A5657" wp14:editId="5C1F130F">
            <wp:extent cx="3432149" cy="2381250"/>
            <wp:effectExtent l="0" t="0" r="0" b="0"/>
            <wp:docPr id="100046" name="Рисунок 100046" descr="_scroll_external\attachments\image2018-2-16_8-28-45-046904ebc373fade46d44047cc84df429c6770aba57e8902e36235e0f9b3b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3428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214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AB33" w14:textId="52EF5DCF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появившемся окне в разделе "Системные переменные"</w:t>
      </w:r>
      <w:r w:rsidR="007F5C58" w:rsidRPr="007F5C58">
        <w:rPr>
          <w:lang w:val="ru-RU"/>
        </w:rPr>
        <w:t xml:space="preserve"> </w:t>
      </w:r>
      <w:r w:rsidR="007F5C58">
        <w:rPr>
          <w:lang w:val="ru-RU"/>
        </w:rPr>
        <w:t xml:space="preserve">найдите строку с названием </w:t>
      </w:r>
      <w:r w:rsidR="007F5C58">
        <w:t>PATH</w:t>
      </w:r>
      <w:r w:rsidR="007F5C58" w:rsidRPr="007F5C58">
        <w:rPr>
          <w:lang w:val="ru-RU"/>
        </w:rPr>
        <w:t xml:space="preserve"> </w:t>
      </w:r>
      <w:r w:rsidR="007F5C58">
        <w:rPr>
          <w:lang w:val="ru-RU"/>
        </w:rPr>
        <w:t>и нажмите кнопку изменить</w:t>
      </w:r>
      <w:r w:rsidR="00F91C44">
        <w:rPr>
          <w:lang w:val="ru-RU"/>
        </w:rPr>
        <w:t xml:space="preserve">(слева приведена компановка окна для </w:t>
      </w:r>
      <w:r w:rsidR="00F91C44">
        <w:t>Windows</w:t>
      </w:r>
      <w:r w:rsidR="00F91C44">
        <w:rPr>
          <w:lang w:val="ru-RU"/>
        </w:rPr>
        <w:t xml:space="preserve"> </w:t>
      </w:r>
      <w:r w:rsidR="00F91C44">
        <w:t>Server</w:t>
      </w:r>
      <w:r w:rsidR="00F91C44">
        <w:rPr>
          <w:lang w:val="ru-RU"/>
        </w:rPr>
        <w:t xml:space="preserve"> </w:t>
      </w:r>
      <w:r w:rsidR="00F91C44" w:rsidRPr="00F91C44">
        <w:rPr>
          <w:lang w:val="ru-RU"/>
        </w:rPr>
        <w:t>2012</w:t>
      </w:r>
      <w:r w:rsidR="00F91C44">
        <w:rPr>
          <w:lang w:val="ru-RU"/>
        </w:rPr>
        <w:t>,</w:t>
      </w:r>
      <w:r w:rsidR="00F91C44" w:rsidRPr="00F91C44">
        <w:rPr>
          <w:lang w:val="ru-RU"/>
        </w:rPr>
        <w:t xml:space="preserve"> </w:t>
      </w:r>
      <w:r w:rsidR="00F91C44">
        <w:rPr>
          <w:lang w:val="ru-RU"/>
        </w:rPr>
        <w:t xml:space="preserve">справа для </w:t>
      </w:r>
      <w:r w:rsidR="00F91C44">
        <w:t>Windows</w:t>
      </w:r>
      <w:r w:rsidR="00F91C44">
        <w:rPr>
          <w:lang w:val="ru-RU"/>
        </w:rPr>
        <w:t xml:space="preserve"> </w:t>
      </w:r>
      <w:r w:rsidR="00F91C44">
        <w:t>Server</w:t>
      </w:r>
      <w:r w:rsidR="00F91C44">
        <w:rPr>
          <w:lang w:val="ru-RU"/>
        </w:rPr>
        <w:t xml:space="preserve"> 2016 и выше</w:t>
      </w:r>
      <w:r w:rsidRPr="00E234FE">
        <w:rPr>
          <w:lang w:val="ru-RU"/>
        </w:rPr>
        <w:t>:</w:t>
      </w:r>
    </w:p>
    <w:p w14:paraId="4CD195A6" w14:textId="6CFE6B1B" w:rsidR="00445175" w:rsidRDefault="007F5C58">
      <w:r>
        <w:rPr>
          <w:noProof/>
        </w:rPr>
        <w:lastRenderedPageBreak/>
        <w:drawing>
          <wp:inline distT="0" distB="0" distL="0" distR="0" wp14:anchorId="0AE52280" wp14:editId="5AB2962F">
            <wp:extent cx="2128723" cy="2361045"/>
            <wp:effectExtent l="0" t="0" r="508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93" cy="23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0D30A878" wp14:editId="4F9EB176">
            <wp:extent cx="2509113" cy="2377255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67" cy="23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55F4" w14:textId="669D42A4" w:rsidR="008E1544" w:rsidRPr="008E1544" w:rsidRDefault="008E1544">
      <w:pPr>
        <w:rPr>
          <w:lang w:val="ru-RU"/>
        </w:rPr>
      </w:pPr>
      <w:r>
        <w:rPr>
          <w:lang w:val="ru-RU"/>
        </w:rPr>
        <w:t>*Если кнопки снизу не активны, Вам необходимо авторизоваться от пользователя «Администратор» или «</w:t>
      </w:r>
      <w:r>
        <w:t>Administrator</w:t>
      </w:r>
      <w:r>
        <w:rPr>
          <w:lang w:val="ru-RU"/>
        </w:rPr>
        <w:t>» в зависимости от локализации операционной системы.</w:t>
      </w:r>
    </w:p>
    <w:p w14:paraId="1F66DE2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этом окне необходимо добавить следующие параметры:</w:t>
      </w:r>
    </w:p>
    <w:p w14:paraId="4864E6F1" w14:textId="3CCB33E2" w:rsidR="00445175" w:rsidRDefault="00E234FE">
      <w:pPr>
        <w:numPr>
          <w:ilvl w:val="0"/>
          <w:numId w:val="35"/>
        </w:numPr>
      </w:pPr>
      <w:r>
        <w:t>C:\Apache24\php7</w:t>
      </w:r>
      <w:r w:rsidR="00032C99">
        <w:t>fcgi</w:t>
      </w:r>
    </w:p>
    <w:p w14:paraId="61FC798D" w14:textId="77777777" w:rsidR="00445175" w:rsidRDefault="00E234FE">
      <w:pPr>
        <w:numPr>
          <w:ilvl w:val="0"/>
          <w:numId w:val="35"/>
        </w:numPr>
      </w:pPr>
      <w:r>
        <w:t>C:\Program Files\LibreOffice\program</w:t>
      </w:r>
    </w:p>
    <w:p w14:paraId="2DCFF36F" w14:textId="77777777" w:rsidR="00445175" w:rsidRDefault="00E234FE">
      <w:pPr>
        <w:numPr>
          <w:ilvl w:val="0"/>
          <w:numId w:val="35"/>
        </w:numPr>
      </w:pPr>
      <w:r>
        <w:t>C:\ImageMagick</w:t>
      </w:r>
    </w:p>
    <w:p w14:paraId="1DBAC1AB" w14:textId="63CCA0DA" w:rsidR="00445175" w:rsidRDefault="00E234FE">
      <w:r>
        <w:rPr>
          <w:noProof/>
          <w:lang w:val="ru-RU" w:eastAsia="ru-RU"/>
        </w:rPr>
        <w:drawing>
          <wp:inline distT="0" distB="0" distL="0" distR="0" wp14:anchorId="64A3CBE5" wp14:editId="055D650D">
            <wp:extent cx="2435961" cy="1073185"/>
            <wp:effectExtent l="0" t="0" r="2540" b="0"/>
            <wp:docPr id="100048" name="Рисунок 100048" descr="_scroll_external\attachments\image2018-2-16_8-48-18-2929d22bfc2531b3b19b8f8185949995504c0719c21032fc6d56c70208fd9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2121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68305" cy="10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C58">
        <w:t xml:space="preserve">      </w:t>
      </w:r>
      <w:r w:rsidR="007F5C58">
        <w:rPr>
          <w:noProof/>
        </w:rPr>
        <w:drawing>
          <wp:inline distT="0" distB="0" distL="0" distR="0" wp14:anchorId="610805E0" wp14:editId="37C6D4D9">
            <wp:extent cx="2487168" cy="23638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89" cy="24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768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После этого нажмите кнопку</w:t>
      </w:r>
      <w:r>
        <w:t> </w:t>
      </w:r>
      <w:r w:rsidRPr="00E234FE">
        <w:rPr>
          <w:lang w:val="ru-RU"/>
        </w:rPr>
        <w:t>«ОК» в данном и предыдущем окнах.</w:t>
      </w:r>
    </w:p>
    <w:p w14:paraId="60638509" w14:textId="651E423E" w:rsidR="00445175" w:rsidRDefault="00E234FE">
      <w:pPr>
        <w:rPr>
          <w:lang w:val="ru-RU"/>
        </w:rPr>
      </w:pPr>
      <w:r w:rsidRPr="00E234FE">
        <w:rPr>
          <w:lang w:val="ru-RU"/>
        </w:rPr>
        <w:t>Установка завершена.</w:t>
      </w:r>
    </w:p>
    <w:p w14:paraId="54E0318B" w14:textId="77777777" w:rsidR="00F66BFC" w:rsidRPr="00E234FE" w:rsidRDefault="00F66BFC">
      <w:pPr>
        <w:rPr>
          <w:lang w:val="ru-RU"/>
        </w:rPr>
      </w:pPr>
    </w:p>
    <w:p w14:paraId="64F3975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1.5. Установка программы </w:t>
      </w:r>
      <w:r>
        <w:t>LibreOffice</w:t>
      </w:r>
    </w:p>
    <w:p w14:paraId="7002B69B" w14:textId="77777777" w:rsidR="00445175" w:rsidRPr="00E234FE" w:rsidRDefault="00445175">
      <w:pPr>
        <w:rPr>
          <w:lang w:val="ru-RU"/>
        </w:rPr>
      </w:pPr>
    </w:p>
    <w:p w14:paraId="332440C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Эта программа необходима для создания миниатюр предварительного просмотра у файлов в форматах .</w:t>
      </w:r>
      <w:r>
        <w:t>xls</w:t>
      </w:r>
      <w:r w:rsidRPr="00E234FE">
        <w:rPr>
          <w:lang w:val="ru-RU"/>
        </w:rPr>
        <w:t>, .</w:t>
      </w:r>
      <w:r>
        <w:t>xlsx</w:t>
      </w:r>
      <w:r w:rsidRPr="00E234FE">
        <w:rPr>
          <w:lang w:val="ru-RU"/>
        </w:rPr>
        <w:t>, .</w:t>
      </w:r>
      <w:r>
        <w:t>doc</w:t>
      </w:r>
      <w:r w:rsidRPr="00E234FE">
        <w:rPr>
          <w:lang w:val="ru-RU"/>
        </w:rPr>
        <w:t xml:space="preserve">, </w:t>
      </w:r>
      <w:r>
        <w:t>docx</w:t>
      </w:r>
      <w:r w:rsidRPr="00E234FE">
        <w:rPr>
          <w:lang w:val="ru-RU"/>
        </w:rPr>
        <w:t>.</w:t>
      </w:r>
    </w:p>
    <w:p w14:paraId="10D53469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Загрузить дистрибутив можно по следующей ссылке:</w:t>
      </w:r>
    </w:p>
    <w:p w14:paraId="5E486321" w14:textId="77777777" w:rsidR="00445175" w:rsidRPr="00E234FE" w:rsidRDefault="00742018">
      <w:pPr>
        <w:rPr>
          <w:lang w:val="ru-RU"/>
        </w:rPr>
      </w:pPr>
      <w:hyperlink r:id="rId44" w:history="1">
        <w:r w:rsidR="00E234FE">
          <w:rPr>
            <w:rStyle w:val="a4"/>
          </w:rPr>
          <w:t>https</w:t>
        </w:r>
        <w:r w:rsidR="00E234FE" w:rsidRPr="00E234FE">
          <w:rPr>
            <w:rStyle w:val="a4"/>
            <w:lang w:val="ru-RU"/>
          </w:rPr>
          <w:t>://</w:t>
        </w:r>
        <w:r w:rsidR="00E234FE">
          <w:rPr>
            <w:rStyle w:val="a4"/>
          </w:rPr>
          <w:t>ru</w:t>
        </w:r>
        <w:r w:rsidR="00E234FE" w:rsidRPr="00E234FE">
          <w:rPr>
            <w:rStyle w:val="a4"/>
            <w:lang w:val="ru-RU"/>
          </w:rPr>
          <w:t>.</w:t>
        </w:r>
        <w:r w:rsidR="00E234FE">
          <w:rPr>
            <w:rStyle w:val="a4"/>
          </w:rPr>
          <w:t>libreoffice</w:t>
        </w:r>
        <w:r w:rsidR="00E234FE" w:rsidRPr="00E234FE">
          <w:rPr>
            <w:rStyle w:val="a4"/>
            <w:lang w:val="ru-RU"/>
          </w:rPr>
          <w:t>.</w:t>
        </w:r>
        <w:r w:rsidR="00E234FE">
          <w:rPr>
            <w:rStyle w:val="a4"/>
          </w:rPr>
          <w:t>org</w:t>
        </w:r>
        <w:r w:rsidR="00E234FE" w:rsidRPr="00E234FE">
          <w:rPr>
            <w:rStyle w:val="a4"/>
            <w:lang w:val="ru-RU"/>
          </w:rPr>
          <w:t>/</w:t>
        </w:r>
        <w:r w:rsidR="00E234FE">
          <w:rPr>
            <w:rStyle w:val="a4"/>
          </w:rPr>
          <w:t>download</w:t>
        </w:r>
        <w:r w:rsidR="00E234FE" w:rsidRPr="00E234FE">
          <w:rPr>
            <w:rStyle w:val="a4"/>
            <w:lang w:val="ru-RU"/>
          </w:rPr>
          <w:t>/</w:t>
        </w:r>
      </w:hyperlink>
    </w:p>
    <w:p w14:paraId="1A0FD1A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lastRenderedPageBreak/>
        <w:t>Запустите «</w:t>
      </w:r>
      <w:r>
        <w:t>LibreOffice</w:t>
      </w:r>
      <w:r w:rsidRPr="00E234FE">
        <w:rPr>
          <w:lang w:val="ru-RU"/>
        </w:rPr>
        <w:t>_</w:t>
      </w:r>
      <w:r>
        <w:t>X</w:t>
      </w:r>
      <w:r w:rsidRPr="00E234FE">
        <w:rPr>
          <w:lang w:val="ru-RU"/>
        </w:rPr>
        <w:t>.</w:t>
      </w:r>
      <w:r>
        <w:t>X</w:t>
      </w:r>
      <w:r w:rsidRPr="00E234FE">
        <w:rPr>
          <w:lang w:val="ru-RU"/>
        </w:rPr>
        <w:t>.</w:t>
      </w:r>
      <w:r>
        <w:t>X</w:t>
      </w:r>
      <w:r w:rsidRPr="00E234FE">
        <w:rPr>
          <w:lang w:val="ru-RU"/>
        </w:rPr>
        <w:t>_</w:t>
      </w:r>
      <w:r>
        <w:t>Win</w:t>
      </w:r>
      <w:r w:rsidRPr="00E234FE">
        <w:rPr>
          <w:lang w:val="ru-RU"/>
        </w:rPr>
        <w:t>_</w:t>
      </w:r>
      <w:r>
        <w:t>x</w:t>
      </w:r>
      <w:r w:rsidRPr="00E234FE">
        <w:rPr>
          <w:lang w:val="ru-RU"/>
        </w:rPr>
        <w:t>64.</w:t>
      </w:r>
      <w:r>
        <w:t>exe</w:t>
      </w:r>
      <w:r w:rsidRPr="00E234FE">
        <w:rPr>
          <w:lang w:val="ru-RU"/>
        </w:rPr>
        <w:t>» и в первом окне установщика нажмите кнопку «Далее &gt;»:</w:t>
      </w:r>
    </w:p>
    <w:p w14:paraId="6BEB3714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63877581" wp14:editId="5EB3CEDF">
            <wp:extent cx="3122951" cy="2381250"/>
            <wp:effectExtent l="0" t="0" r="0" b="0"/>
            <wp:docPr id="100049" name="Рисунок 100049" descr="_scroll_external\attachments\image2018-2-1_16-49-20-50af7f07fcf1fab3270076650c631494a00150708c2ed94df3c1ec8beaa05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1196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229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EFA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Выберите тип установки "Выборочная", затем</w:t>
      </w:r>
      <w:r>
        <w:t> </w:t>
      </w:r>
      <w:r w:rsidRPr="00E234FE">
        <w:rPr>
          <w:lang w:val="ru-RU"/>
        </w:rPr>
        <w:t>нажмите кнопку «Далее &gt;»:</w:t>
      </w:r>
    </w:p>
    <w:p w14:paraId="3A73B1F7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3142844" wp14:editId="275977B8">
            <wp:extent cx="3122951" cy="2381250"/>
            <wp:effectExtent l="0" t="0" r="0" b="0"/>
            <wp:docPr id="100050" name="Рисунок 100050" descr="_scroll_external\attachments\image2018-2-1_16-52-15-0063c5e3ac7efb1bbea7a204b0a041f67be9d296c327abe803e5bbe2068e0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2771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229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1CB6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следующем окне щёлкните правой кнопкой мыши по "Дополнительные компоненты" и в раскрывшемся меню выберите "Компонент будет недоступен.", затем</w:t>
      </w:r>
      <w:r>
        <w:t> </w:t>
      </w:r>
      <w:r w:rsidRPr="00E234FE">
        <w:rPr>
          <w:lang w:val="ru-RU"/>
        </w:rPr>
        <w:t>нажмите кнопку «Далее &gt;»:</w:t>
      </w:r>
    </w:p>
    <w:p w14:paraId="3E7D2CA3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E529E78" wp14:editId="32962627">
            <wp:extent cx="4469122" cy="2381250"/>
            <wp:effectExtent l="0" t="0" r="0" b="0"/>
            <wp:docPr id="100051" name="Рисунок 100051" descr="_scroll_external\attachments\image2018-2-1_17-1-35-bea0aa5986dcc2a5a0816680f8019508df804b8a74a78e47f24982290c6cc6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67612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6912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3DBB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lastRenderedPageBreak/>
        <w:t>В данном окне Вы можете назначить данное ПО для открытия определённых форматов файлов, если в этом нет необходимости снимите отметки и нажмите кнопку «Далее &gt;»:</w:t>
      </w:r>
    </w:p>
    <w:p w14:paraId="4D1B2AF0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454287B9" wp14:editId="245DB114">
            <wp:extent cx="3122951" cy="2381250"/>
            <wp:effectExtent l="0" t="0" r="0" b="0"/>
            <wp:docPr id="100052" name="Рисунок 100052" descr="_scroll_external\attachments\image2018-2-1_17-10-40-3491c57faa09be7cc218f093fb31e8d7434a0cc2c3d7d614adaa74881422b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06238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229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2AA1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следующем окне снимите отметку "Создать ярлык на рабочем столе", затем</w:t>
      </w:r>
      <w:r>
        <w:t> </w:t>
      </w:r>
      <w:r w:rsidRPr="00E234FE">
        <w:rPr>
          <w:lang w:val="ru-RU"/>
        </w:rPr>
        <w:t>нажмите кнопку «Установить»:</w:t>
      </w:r>
    </w:p>
    <w:p w14:paraId="2CAF3C7B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95F232F" wp14:editId="11D59087">
            <wp:extent cx="3122951" cy="2381250"/>
            <wp:effectExtent l="0" t="0" r="0" b="0"/>
            <wp:docPr id="100053" name="Рисунок 100053" descr="_scroll_external\attachments\image2018-2-1_17-19-35-702b88aeaea50c22c4ee6c36145d79152529c58fe9265c404d9009deeb7c9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60798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2295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F3ED" w14:textId="77777777" w:rsidR="00445175" w:rsidRDefault="00445175"/>
    <w:p w14:paraId="4E2DC29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1.6. Установка программы </w:t>
      </w:r>
      <w:r>
        <w:t>GhostScript</w:t>
      </w:r>
    </w:p>
    <w:p w14:paraId="4C8FA9A5" w14:textId="77777777" w:rsidR="00445175" w:rsidRPr="00E234FE" w:rsidRDefault="00445175">
      <w:pPr>
        <w:rPr>
          <w:lang w:val="ru-RU"/>
        </w:rPr>
      </w:pPr>
    </w:p>
    <w:p w14:paraId="3E6C0A0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Загрузить дистрибутив можно по следующей ссылке:</w:t>
      </w:r>
    </w:p>
    <w:p w14:paraId="51C90495" w14:textId="77777777" w:rsidR="00445175" w:rsidRPr="00E234FE" w:rsidRDefault="00742018">
      <w:pPr>
        <w:rPr>
          <w:lang w:val="ru-RU"/>
        </w:rPr>
      </w:pPr>
      <w:hyperlink r:id="rId50" w:history="1">
        <w:r w:rsidR="00E234FE">
          <w:rPr>
            <w:rStyle w:val="a4"/>
          </w:rPr>
          <w:t>https</w:t>
        </w:r>
        <w:r w:rsidR="00E234FE" w:rsidRPr="00E234FE">
          <w:rPr>
            <w:rStyle w:val="a4"/>
            <w:lang w:val="ru-RU"/>
          </w:rPr>
          <w:t>://</w:t>
        </w:r>
        <w:r w:rsidR="00E234FE">
          <w:rPr>
            <w:rStyle w:val="a4"/>
          </w:rPr>
          <w:t>www</w:t>
        </w:r>
        <w:r w:rsidR="00E234FE" w:rsidRPr="00E234FE">
          <w:rPr>
            <w:rStyle w:val="a4"/>
            <w:lang w:val="ru-RU"/>
          </w:rPr>
          <w:t>.</w:t>
        </w:r>
        <w:r w:rsidR="00E234FE">
          <w:rPr>
            <w:rStyle w:val="a4"/>
          </w:rPr>
          <w:t>ghostscript</w:t>
        </w:r>
        <w:r w:rsidR="00E234FE" w:rsidRPr="00E234FE">
          <w:rPr>
            <w:rStyle w:val="a4"/>
            <w:lang w:val="ru-RU"/>
          </w:rPr>
          <w:t>.</w:t>
        </w:r>
        <w:r w:rsidR="00E234FE">
          <w:rPr>
            <w:rStyle w:val="a4"/>
          </w:rPr>
          <w:t>com</w:t>
        </w:r>
        <w:r w:rsidR="00E234FE" w:rsidRPr="00E234FE">
          <w:rPr>
            <w:rStyle w:val="a4"/>
            <w:lang w:val="ru-RU"/>
          </w:rPr>
          <w:t>/</w:t>
        </w:r>
        <w:r w:rsidR="00E234FE">
          <w:rPr>
            <w:rStyle w:val="a4"/>
          </w:rPr>
          <w:t>download</w:t>
        </w:r>
        <w:r w:rsidR="00E234FE" w:rsidRPr="00E234FE">
          <w:rPr>
            <w:rStyle w:val="a4"/>
            <w:lang w:val="ru-RU"/>
          </w:rPr>
          <w:t>/</w:t>
        </w:r>
        <w:r w:rsidR="00E234FE">
          <w:rPr>
            <w:rStyle w:val="a4"/>
          </w:rPr>
          <w:t>gsdnld</w:t>
        </w:r>
        <w:r w:rsidR="00E234FE" w:rsidRPr="00E234FE">
          <w:rPr>
            <w:rStyle w:val="a4"/>
            <w:lang w:val="ru-RU"/>
          </w:rPr>
          <w:t>.</w:t>
        </w:r>
        <w:r w:rsidR="00E234FE">
          <w:rPr>
            <w:rStyle w:val="a4"/>
          </w:rPr>
          <w:t>html</w:t>
        </w:r>
      </w:hyperlink>
    </w:p>
    <w:p w14:paraId="27C1ACC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Запустите «</w:t>
      </w:r>
      <w:r>
        <w:t>gs</w:t>
      </w:r>
      <w:r w:rsidRPr="00E234FE">
        <w:rPr>
          <w:lang w:val="ru-RU"/>
        </w:rPr>
        <w:t>9</w:t>
      </w:r>
      <w:r>
        <w:t>XXw</w:t>
      </w:r>
      <w:r w:rsidRPr="00E234FE">
        <w:rPr>
          <w:lang w:val="ru-RU"/>
        </w:rPr>
        <w:t>64.</w:t>
      </w:r>
      <w:r>
        <w:t>exe</w:t>
      </w:r>
      <w:r w:rsidRPr="00E234FE">
        <w:rPr>
          <w:lang w:val="ru-RU"/>
        </w:rPr>
        <w:t>» и в первом окне установщика нажмите кнопку «</w:t>
      </w:r>
      <w:r>
        <w:t>Next</w:t>
      </w:r>
      <w:r w:rsidRPr="00E234FE">
        <w:rPr>
          <w:lang w:val="ru-RU"/>
        </w:rPr>
        <w:t xml:space="preserve"> &gt;»:</w:t>
      </w:r>
    </w:p>
    <w:p w14:paraId="4C0D6624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9164556" wp14:editId="766EDA37">
            <wp:extent cx="3066398" cy="2381250"/>
            <wp:effectExtent l="0" t="0" r="0" b="0"/>
            <wp:docPr id="100054" name="Рисунок 100054" descr="_scroll_external\attachments\image2018-2-1_17-51-32-72cf7bd6b38cc13892026ecf46548cb4ab2fc3f650236694d30c93e0545a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1328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6639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60D9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следующем окне согласитесь с условиями лицензии и нажмите кнопку</w:t>
      </w:r>
      <w:r>
        <w:t> </w:t>
      </w:r>
      <w:r w:rsidRPr="00E234FE">
        <w:rPr>
          <w:lang w:val="ru-RU"/>
        </w:rPr>
        <w:t>«</w:t>
      </w:r>
      <w:r>
        <w:t>I</w:t>
      </w:r>
      <w:r w:rsidRPr="00E234FE">
        <w:rPr>
          <w:lang w:val="ru-RU"/>
        </w:rPr>
        <w:t xml:space="preserve"> </w:t>
      </w:r>
      <w:r>
        <w:t>Agree</w:t>
      </w:r>
      <w:r w:rsidRPr="00E234FE">
        <w:rPr>
          <w:lang w:val="ru-RU"/>
        </w:rPr>
        <w:t>»:</w:t>
      </w:r>
    </w:p>
    <w:p w14:paraId="5DD442A4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5B6785A" wp14:editId="1433DEA7">
            <wp:extent cx="3066398" cy="2381250"/>
            <wp:effectExtent l="0" t="0" r="0" b="0"/>
            <wp:docPr id="100055" name="Рисунок 100055" descr="_scroll_external\attachments\image2018-2-1_17-55-3-3636fe755e72d4578d80f2487f991a5938f5aa81751d18b6879ac6b6f2bc91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2706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6639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774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После этого нажмите кнопку «</w:t>
      </w:r>
      <w:r>
        <w:t>Install</w:t>
      </w:r>
      <w:r w:rsidRPr="00E234FE">
        <w:rPr>
          <w:lang w:val="ru-RU"/>
        </w:rPr>
        <w:t>»:</w:t>
      </w:r>
    </w:p>
    <w:p w14:paraId="26A6AA21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4F16ADC" wp14:editId="5C9D4A9E">
            <wp:extent cx="3066398" cy="2381250"/>
            <wp:effectExtent l="0" t="0" r="0" b="0"/>
            <wp:docPr id="100056" name="Рисунок 100056" descr="_scroll_external\attachments\image2018-2-1_17-56-35-e925e2cdf8e8b3fcff5fc84e2602e4da6db5751fe44d4539dd0c66a6166b5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1132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6639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6FB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следующем окне снимите отметку с "</w:t>
      </w:r>
      <w:r>
        <w:t>Show</w:t>
      </w:r>
      <w:r w:rsidRPr="00E234FE">
        <w:rPr>
          <w:lang w:val="ru-RU"/>
        </w:rPr>
        <w:t xml:space="preserve"> </w:t>
      </w:r>
      <w:r>
        <w:t>Readme</w:t>
      </w:r>
      <w:r w:rsidRPr="00E234FE">
        <w:rPr>
          <w:lang w:val="ru-RU"/>
        </w:rPr>
        <w:t>" и нажмите кнопку</w:t>
      </w:r>
      <w:r>
        <w:t> </w:t>
      </w:r>
      <w:r w:rsidRPr="00E234FE">
        <w:rPr>
          <w:lang w:val="ru-RU"/>
        </w:rPr>
        <w:t>«</w:t>
      </w:r>
      <w:r>
        <w:t>Finish</w:t>
      </w:r>
      <w:r w:rsidRPr="00E234FE">
        <w:rPr>
          <w:lang w:val="ru-RU"/>
        </w:rPr>
        <w:t>»:</w:t>
      </w:r>
    </w:p>
    <w:p w14:paraId="4A9F43AD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1944814B" wp14:editId="7420D151">
            <wp:extent cx="3061607" cy="2381250"/>
            <wp:effectExtent l="0" t="0" r="0" b="0"/>
            <wp:docPr id="100057" name="Рисунок 100057" descr="_scroll_external\attachments\image2018-2-16_8-52-0-b7dfc784c9fe6577dffdf67183eda5405ad17e09116912d653dd74514daff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73752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160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2447" w14:textId="77777777" w:rsidR="00445175" w:rsidRDefault="00445175"/>
    <w:p w14:paraId="6320AF3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1.7. Установка </w:t>
      </w:r>
      <w:r>
        <w:t>Microsoft</w:t>
      </w:r>
      <w:r w:rsidRPr="00E234FE">
        <w:rPr>
          <w:lang w:val="ru-RU"/>
        </w:rPr>
        <w:t xml:space="preserve"> </w:t>
      </w:r>
      <w:r>
        <w:t>Office</w:t>
      </w:r>
    </w:p>
    <w:p w14:paraId="77EF3270" w14:textId="77B5E258" w:rsidR="00445175" w:rsidRPr="00E234FE" w:rsidRDefault="008E1544">
      <w:pPr>
        <w:rPr>
          <w:lang w:val="ru-RU"/>
        </w:rPr>
      </w:pPr>
      <w:r>
        <w:rPr>
          <w:lang w:val="ru-RU"/>
        </w:rPr>
        <w:t>Данн</w:t>
      </w:r>
      <w:r w:rsidR="003879E0">
        <w:rPr>
          <w:lang w:val="ru-RU"/>
        </w:rPr>
        <w:t>ое</w:t>
      </w:r>
      <w:r>
        <w:rPr>
          <w:lang w:val="ru-RU"/>
        </w:rPr>
        <w:t xml:space="preserve"> </w:t>
      </w:r>
      <w:r w:rsidR="003879E0">
        <w:rPr>
          <w:lang w:val="ru-RU"/>
        </w:rPr>
        <w:t>программное обеспечение</w:t>
      </w:r>
      <w:r>
        <w:rPr>
          <w:lang w:val="ru-RU"/>
        </w:rPr>
        <w:t xml:space="preserve"> не входит в комплект поставки, т.к. он приобретается и лицензируется отдельно.</w:t>
      </w:r>
    </w:p>
    <w:p w14:paraId="2E6EE1E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Обязательные к установке компоненты:</w:t>
      </w:r>
    </w:p>
    <w:p w14:paraId="6EDC63DB" w14:textId="77777777" w:rsidR="00445175" w:rsidRPr="00C55F3F" w:rsidRDefault="00E234FE">
      <w:pPr>
        <w:rPr>
          <w:lang w:val="ru-RU"/>
        </w:rPr>
      </w:pPr>
      <w:r>
        <w:t>Microsoft</w:t>
      </w:r>
      <w:r w:rsidRPr="00C55F3F">
        <w:rPr>
          <w:lang w:val="ru-RU"/>
        </w:rPr>
        <w:t xml:space="preserve"> </w:t>
      </w:r>
      <w:r>
        <w:t>Word</w:t>
      </w:r>
    </w:p>
    <w:p w14:paraId="17EFB0B6" w14:textId="77777777" w:rsidR="00445175" w:rsidRPr="00C55F3F" w:rsidRDefault="00E234FE">
      <w:pPr>
        <w:rPr>
          <w:lang w:val="ru-RU"/>
        </w:rPr>
      </w:pPr>
      <w:r>
        <w:t>Microsoft</w:t>
      </w:r>
      <w:r w:rsidRPr="00C55F3F">
        <w:rPr>
          <w:lang w:val="ru-RU"/>
        </w:rPr>
        <w:t xml:space="preserve"> </w:t>
      </w:r>
      <w:r>
        <w:t>Excel</w:t>
      </w:r>
    </w:p>
    <w:p w14:paraId="615AFC2C" w14:textId="77777777" w:rsidR="00445175" w:rsidRPr="00C55F3F" w:rsidRDefault="00E234FE">
      <w:pPr>
        <w:rPr>
          <w:lang w:val="ru-RU"/>
        </w:rPr>
      </w:pPr>
      <w:r w:rsidRPr="00C55F3F">
        <w:rPr>
          <w:lang w:val="ru-RU"/>
        </w:rPr>
        <w:t xml:space="preserve">Общие средства </w:t>
      </w:r>
      <w:r>
        <w:t>Office</w:t>
      </w:r>
      <w:r w:rsidRPr="00C55F3F">
        <w:rPr>
          <w:lang w:val="ru-RU"/>
        </w:rPr>
        <w:t xml:space="preserve">/ </w:t>
      </w:r>
      <w:r>
        <w:t>Visual</w:t>
      </w:r>
      <w:r w:rsidRPr="00C55F3F">
        <w:rPr>
          <w:lang w:val="ru-RU"/>
        </w:rPr>
        <w:t xml:space="preserve"> </w:t>
      </w:r>
      <w:r>
        <w:t>Basic</w:t>
      </w:r>
      <w:r w:rsidRPr="00C55F3F">
        <w:rPr>
          <w:lang w:val="ru-RU"/>
        </w:rPr>
        <w:t xml:space="preserve"> для приложений</w:t>
      </w:r>
    </w:p>
    <w:p w14:paraId="7A891DD1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Компоненты связанные с </w:t>
      </w:r>
      <w:r>
        <w:t>DCOM</w:t>
      </w:r>
      <w:r w:rsidRPr="00E234FE">
        <w:rPr>
          <w:lang w:val="ru-RU"/>
        </w:rPr>
        <w:t xml:space="preserve"> объектами</w:t>
      </w:r>
    </w:p>
    <w:p w14:paraId="7949C219" w14:textId="77777777" w:rsidR="00445175" w:rsidRPr="00E234FE" w:rsidRDefault="00E234FE">
      <w:pPr>
        <w:rPr>
          <w:lang w:val="ru-RU"/>
        </w:rPr>
      </w:pPr>
      <w:r w:rsidRPr="00E234FE">
        <w:rPr>
          <w:b/>
          <w:lang w:val="ru-RU"/>
        </w:rPr>
        <w:t xml:space="preserve">Внимание! После установки </w:t>
      </w:r>
      <w:r>
        <w:rPr>
          <w:b/>
        </w:rPr>
        <w:t>MS</w:t>
      </w:r>
      <w:r>
        <w:t> </w:t>
      </w:r>
      <w:r>
        <w:rPr>
          <w:b/>
        </w:rPr>
        <w:t>Excel</w:t>
      </w:r>
      <w:r w:rsidRPr="00E234FE">
        <w:rPr>
          <w:b/>
          <w:lang w:val="ru-RU"/>
        </w:rPr>
        <w:t xml:space="preserve"> (для генерации отчетов), в некоторых операционных системах работа </w:t>
      </w:r>
      <w:r>
        <w:rPr>
          <w:b/>
        </w:rPr>
        <w:t>MS</w:t>
      </w:r>
      <w:r w:rsidRPr="00E234FE">
        <w:rPr>
          <w:b/>
          <w:lang w:val="ru-RU"/>
        </w:rPr>
        <w:t xml:space="preserve"> </w:t>
      </w:r>
      <w:r>
        <w:rPr>
          <w:b/>
        </w:rPr>
        <w:t>Excel</w:t>
      </w:r>
      <w:r w:rsidRPr="00E234FE">
        <w:rPr>
          <w:b/>
          <w:lang w:val="ru-RU"/>
        </w:rPr>
        <w:t xml:space="preserve"> может приводить к сбоям. Чтобы исправить это, создайте вручную 2 папки на системном диске, как указано ниже:</w:t>
      </w:r>
      <w:r w:rsidRPr="00E234FE">
        <w:rPr>
          <w:lang w:val="ru-RU"/>
        </w:rPr>
        <w:br/>
      </w:r>
      <w:r>
        <w:t>C</w:t>
      </w:r>
      <w:r w:rsidRPr="00E234FE">
        <w:rPr>
          <w:lang w:val="ru-RU"/>
        </w:rPr>
        <w:t>:\</w:t>
      </w:r>
      <w:r>
        <w:t>Windows</w:t>
      </w:r>
      <w:r w:rsidRPr="00E234FE">
        <w:rPr>
          <w:lang w:val="ru-RU"/>
        </w:rPr>
        <w:t>\</w:t>
      </w:r>
      <w:r>
        <w:t>system</w:t>
      </w:r>
      <w:r w:rsidRPr="00E234FE">
        <w:rPr>
          <w:lang w:val="ru-RU"/>
        </w:rPr>
        <w:t>32\</w:t>
      </w:r>
      <w:r>
        <w:t>config</w:t>
      </w:r>
      <w:r w:rsidRPr="00E234FE">
        <w:rPr>
          <w:lang w:val="ru-RU"/>
        </w:rPr>
        <w:t>\</w:t>
      </w:r>
      <w:r>
        <w:t>systemprofile</w:t>
      </w:r>
      <w:r w:rsidRPr="00E234FE">
        <w:rPr>
          <w:lang w:val="ru-RU"/>
        </w:rPr>
        <w:t>\</w:t>
      </w:r>
      <w:r>
        <w:t>desktop</w:t>
      </w:r>
    </w:p>
    <w:p w14:paraId="1DA83DEF" w14:textId="060CCA31" w:rsidR="00445175" w:rsidRDefault="00E234FE">
      <w:r>
        <w:t>C:\Windows\SysWow64\config\systemprofile\desktop</w:t>
      </w:r>
    </w:p>
    <w:p w14:paraId="1AC6F2E5" w14:textId="5E7EABCC" w:rsidR="00D213B1" w:rsidRPr="00032C99" w:rsidRDefault="00D213B1" w:rsidP="00D213B1">
      <w:pPr>
        <w:ind w:left="709" w:firstLine="0"/>
      </w:pPr>
    </w:p>
    <w:p w14:paraId="1D7805EE" w14:textId="7862BFA9" w:rsidR="00445175" w:rsidRPr="00E234FE" w:rsidRDefault="00E234FE">
      <w:pPr>
        <w:pStyle w:val="1"/>
        <w:rPr>
          <w:lang w:val="ru-RU"/>
        </w:rPr>
      </w:pPr>
      <w:bookmarkStart w:id="5" w:name="scroll-bookmark-10"/>
      <w:bookmarkStart w:id="6" w:name="scroll-bookmark-6"/>
      <w:bookmarkEnd w:id="5"/>
      <w:r w:rsidRPr="00E234FE">
        <w:rPr>
          <w:lang w:val="ru-RU"/>
        </w:rPr>
        <w:t xml:space="preserve">Глава 2: Установка программного обеспечения </w:t>
      </w:r>
      <w:r w:rsidR="00D868D4">
        <w:rPr>
          <w:lang w:val="ru-RU"/>
        </w:rPr>
        <w:t>ERP ГДЦ</w:t>
      </w:r>
      <w:bookmarkEnd w:id="6"/>
    </w:p>
    <w:p w14:paraId="208846C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 Установка базы данных</w:t>
      </w:r>
    </w:p>
    <w:p w14:paraId="270F95BC" w14:textId="77777777" w:rsidR="00946C69" w:rsidRDefault="00E234FE">
      <w:pPr>
        <w:rPr>
          <w:lang w:val="ru-RU"/>
        </w:rPr>
      </w:pPr>
      <w:r w:rsidRPr="00E234FE">
        <w:rPr>
          <w:lang w:val="ru-RU"/>
        </w:rPr>
        <w:t xml:space="preserve">2.1.1. Копируем файл резервной копии базы </w:t>
      </w:r>
      <w:r>
        <w:t>WORKDB</w:t>
      </w:r>
      <w:r w:rsidRPr="00E234FE">
        <w:rPr>
          <w:lang w:val="ru-RU"/>
        </w:rPr>
        <w:t>.</w:t>
      </w:r>
      <w:r>
        <w:t>bak</w:t>
      </w:r>
      <w:r w:rsidRPr="00E234FE">
        <w:rPr>
          <w:lang w:val="ru-RU"/>
        </w:rPr>
        <w:t xml:space="preserve"> на жесткий диск компьютера.</w:t>
      </w:r>
      <w:r w:rsidRPr="00E234FE">
        <w:rPr>
          <w:lang w:val="ru-RU"/>
        </w:rPr>
        <w:br/>
        <w:t xml:space="preserve">Пусть путь к файлу будет С:\ </w:t>
      </w:r>
      <w:r>
        <w:t>WORKDB</w:t>
      </w:r>
      <w:r w:rsidRPr="00E234FE">
        <w:rPr>
          <w:lang w:val="ru-RU"/>
        </w:rPr>
        <w:t>.</w:t>
      </w:r>
      <w:r>
        <w:t>bak</w:t>
      </w:r>
      <w:r w:rsidRPr="00E234FE">
        <w:rPr>
          <w:lang w:val="ru-RU"/>
        </w:rPr>
        <w:t>. Данный путь выбран для примера, можно указать другое расположение файла, следует запомнить путь к файлу.</w:t>
      </w:r>
    </w:p>
    <w:p w14:paraId="1BF0208B" w14:textId="77777777" w:rsidR="00946C69" w:rsidRPr="00946C69" w:rsidRDefault="00E234FE">
      <w:r w:rsidRPr="00946C69">
        <w:t xml:space="preserve">2.1.2. </w:t>
      </w:r>
      <w:r w:rsidRPr="00E234FE">
        <w:rPr>
          <w:lang w:val="ru-RU"/>
        </w:rPr>
        <w:t>Запускаем</w:t>
      </w:r>
      <w:r w:rsidRPr="00946C69">
        <w:t xml:space="preserve"> </w:t>
      </w:r>
      <w:r>
        <w:t>Microsoft</w:t>
      </w:r>
      <w:r w:rsidRPr="00946C69">
        <w:t xml:space="preserve"> </w:t>
      </w:r>
      <w:r>
        <w:t>SQL</w:t>
      </w:r>
      <w:r w:rsidRPr="00946C69">
        <w:t xml:space="preserve"> </w:t>
      </w:r>
      <w:r>
        <w:t>Server</w:t>
      </w:r>
      <w:r w:rsidRPr="00946C69">
        <w:t xml:space="preserve"> </w:t>
      </w:r>
      <w:r>
        <w:t>Management</w:t>
      </w:r>
      <w:r w:rsidRPr="00946C69">
        <w:t xml:space="preserve"> </w:t>
      </w:r>
      <w:r>
        <w:t>Studio</w:t>
      </w:r>
      <w:r w:rsidRPr="00946C69">
        <w:t>.</w:t>
      </w:r>
    </w:p>
    <w:p w14:paraId="661D46C4" w14:textId="77777777" w:rsidR="00946C69" w:rsidRDefault="00E234FE">
      <w:pPr>
        <w:rPr>
          <w:lang w:val="ru-RU"/>
        </w:rPr>
      </w:pPr>
      <w:r w:rsidRPr="00E234FE">
        <w:rPr>
          <w:lang w:val="ru-RU"/>
        </w:rPr>
        <w:t>2.1.3. Устанавливаем соединение с сервером.</w:t>
      </w:r>
    </w:p>
    <w:p w14:paraId="0C30B7FB" w14:textId="77777777" w:rsidR="00946C69" w:rsidRDefault="00E234FE">
      <w:pPr>
        <w:rPr>
          <w:lang w:val="ru-RU"/>
        </w:rPr>
      </w:pPr>
      <w:r w:rsidRPr="00E234FE">
        <w:rPr>
          <w:lang w:val="ru-RU"/>
        </w:rPr>
        <w:t xml:space="preserve">2.1.4. Открываем обозреватель объектов путем нажатия </w:t>
      </w:r>
      <w:r>
        <w:t>F</w:t>
      </w:r>
      <w:r w:rsidRPr="00E234FE">
        <w:rPr>
          <w:lang w:val="ru-RU"/>
        </w:rPr>
        <w:t>8 или через меню Вид - &gt; Обозреватель объектов.</w:t>
      </w:r>
    </w:p>
    <w:p w14:paraId="440EC571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2.1.5. В обозревателе объектов находим строку "Базы данных", нажимаем на ней правой клавишей мыши</w:t>
      </w:r>
    </w:p>
    <w:p w14:paraId="05B94ECE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5DAA2B46" wp14:editId="644B046E">
            <wp:extent cx="3630157" cy="2381250"/>
            <wp:effectExtent l="0" t="0" r="0" b="0"/>
            <wp:docPr id="100067" name="Рисунок 100067" descr="_scroll_external\attachments\image2018-2-16_9-35-25-f89614073c3b40229816709942588e13d61a3569cdfc0547ce3da92a5946d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14213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3015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E4A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2.1.6. В выпадающем меню выбираем </w:t>
      </w:r>
      <w:r>
        <w:rPr>
          <w:lang w:val="ru-RU"/>
        </w:rPr>
        <w:t>«</w:t>
      </w:r>
      <w:r w:rsidRPr="00E234FE">
        <w:rPr>
          <w:lang w:val="ru-RU"/>
        </w:rPr>
        <w:t>Восстановить базу данных</w:t>
      </w:r>
      <w:r>
        <w:rPr>
          <w:lang w:val="ru-RU"/>
        </w:rPr>
        <w:t>»</w:t>
      </w:r>
      <w:r w:rsidRPr="00E234FE">
        <w:rPr>
          <w:lang w:val="ru-RU"/>
        </w:rPr>
        <w:t>...</w:t>
      </w:r>
    </w:p>
    <w:p w14:paraId="70203D12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CF5CE4C" wp14:editId="6CF80762">
            <wp:extent cx="4410543" cy="3810000"/>
            <wp:effectExtent l="0" t="0" r="0" b="0"/>
            <wp:docPr id="100068" name="Рисунок 100068" descr="_scroll_external\attachments\image2018-2-16_9-35-35-92a1b4fd481546da974b60acd3ce9741f4856b529398bb0ff33e61a35a399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4955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1054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BF0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2.1.7. В открывшемся диалоговом окне выбираем пункт "Устройство", затем нажимаем на кнопку для выбора пути размещения файла резервной копии базы данных.</w:t>
      </w:r>
    </w:p>
    <w:p w14:paraId="1954EB3B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02402946" wp14:editId="727C20D8">
            <wp:extent cx="4447873" cy="3810000"/>
            <wp:effectExtent l="0" t="0" r="0" b="0"/>
            <wp:docPr id="100069" name="Рисунок 100069" descr="_scroll_external\attachments\image2018-2-16_9-36-1-7a1b881396787bee950570a4400e89f8d4b1da54042967c8b1f7ffd50d8e2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51074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4787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EEE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2.1.8. Откроется диалоговое окно "Выбор устройств резервного копирования", в данном окне нажимаем "Добавить".</w:t>
      </w:r>
    </w:p>
    <w:p w14:paraId="0F6AF8A8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F04E414" wp14:editId="19AE8326">
            <wp:extent cx="4390571" cy="3810000"/>
            <wp:effectExtent l="0" t="0" r="0" b="0"/>
            <wp:docPr id="100070" name="Рисунок 100070" descr="_scroll_external\attachments\image2018-2-16_9-36-13-c68923932c41818eb3490a421e602fd6f20afa418df600f252c9f9dac1cb9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51467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9057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F07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2.1.9. Указываем путь к файлу резервной копии базы данных. Если файл резервной копии был сохранен по другому пути, то нужно выбрать в окне этот путь. </w:t>
      </w:r>
      <w:r w:rsidRPr="00E234FE">
        <w:rPr>
          <w:lang w:val="ru-RU"/>
        </w:rPr>
        <w:lastRenderedPageBreak/>
        <w:t>Далее нажимаем ОК. (Данное действие приведет к закрытию диалогового окна "Локальный файл резервной копии".)</w:t>
      </w:r>
    </w:p>
    <w:p w14:paraId="3203D2BD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6E9FEE7" wp14:editId="69E4C34D">
            <wp:extent cx="4400550" cy="3579812"/>
            <wp:effectExtent l="0" t="0" r="0" b="0"/>
            <wp:docPr id="100071" name="Рисунок 100071" descr="_scroll_external\attachments\image2018-2-16_9-36-24-6ceed6430fe1942f6f3f03ecd060fecc627ed22bff06846d89ee7f7d76e021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19785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5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62A4" w14:textId="77777777" w:rsidR="00445175" w:rsidRDefault="00E234FE">
      <w:r w:rsidRPr="00E234FE">
        <w:rPr>
          <w:lang w:val="ru-RU"/>
        </w:rPr>
        <w:t xml:space="preserve">2.1.10. В результате в диалоговом окне "Выбор устройств резервного копирования" появится путь к файлу резервной копии базы. </w:t>
      </w:r>
      <w:r>
        <w:t>Нажимаем ОК. Данное диалоговое окно закроется.</w:t>
      </w:r>
    </w:p>
    <w:p w14:paraId="57AD2071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8254395" wp14:editId="189E601B">
            <wp:extent cx="4432215" cy="3810000"/>
            <wp:effectExtent l="0" t="0" r="0" b="0"/>
            <wp:docPr id="100072" name="Рисунок 100072" descr="_scroll_external\attachments\image2018-2-16_9-36-37-7da5d540fca0f6ee137a82d4769760db04be41e44bc6bf7508b21e98c10e3c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52072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3221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7A5A" w14:textId="77777777" w:rsidR="00445175" w:rsidRDefault="00E234FE">
      <w:r w:rsidRPr="00E234FE">
        <w:rPr>
          <w:lang w:val="ru-RU"/>
        </w:rPr>
        <w:lastRenderedPageBreak/>
        <w:t xml:space="preserve">2.1.11. Получаем вид диалогового окна "Восстановление базы данных", указанный на рисунке 7. Если нужно, чтобы создаваемая база имела другое имя, то в строке База данных (в разделе Назначение) указываем желаемое название базы. </w:t>
      </w:r>
      <w:r>
        <w:t>В данном примере база будет иметь имя WorkDB.</w:t>
      </w:r>
    </w:p>
    <w:p w14:paraId="6ADC865D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ED9AF66" wp14:editId="502A8963">
            <wp:extent cx="4428329" cy="3810000"/>
            <wp:effectExtent l="0" t="0" r="0" b="0"/>
            <wp:docPr id="100073" name="Рисунок 100073" descr="_scroll_external\attachments\image2018-2-16_9-36-47-5c5142f99f543b16a48cdecf1575d5c0eb3cd4ebaec5d8f0237fb395df95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69125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2832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9C6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2.1.12. В случае комплектации сервера дополнительным диском для файлов</w:t>
      </w:r>
      <w:r>
        <w:t> </w:t>
      </w:r>
      <w:r w:rsidRPr="00E234FE">
        <w:rPr>
          <w:lang w:val="ru-RU"/>
        </w:rPr>
        <w:t>выберите страницу "Файлы". На ней, зайдите в редактирование параметров логического имени "</w:t>
      </w:r>
      <w:r>
        <w:t>files</w:t>
      </w:r>
      <w:r w:rsidRPr="00E234FE">
        <w:rPr>
          <w:lang w:val="ru-RU"/>
        </w:rPr>
        <w:t>" как показано на рисунке.</w:t>
      </w:r>
    </w:p>
    <w:p w14:paraId="234C6773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AE570B0" wp14:editId="1F20BB9F">
            <wp:extent cx="4460284" cy="2381250"/>
            <wp:effectExtent l="0" t="0" r="0" b="0"/>
            <wp:docPr id="100074" name="Рисунок 100074" descr="_scroll_external\attachments\image2019-7-12_10-15-46-3be8a74f58acfe800c1f52c17a98bb406586dfd03d948fd5e4382833cc663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66574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6028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718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2.1.13. Выберите директорию для файла данных на втором диске.</w:t>
      </w:r>
    </w:p>
    <w:p w14:paraId="61F63910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5CA98A1" wp14:editId="084E387A">
            <wp:extent cx="2686784" cy="3810000"/>
            <wp:effectExtent l="0" t="0" r="0" b="0"/>
            <wp:docPr id="100075" name="Рисунок 100075" descr="_scroll_external\attachments\image2019-7-12_10-17-18-f4b0a142f240ef8df532cd88857353eaf02f0663f25bfdefebaebafa4974d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9869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8678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0AE8" w14:textId="616EF145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2.1.14. В данном диалоговом окне переходим на вкладку "Параметры" и снимаем предустановленный пункт "Создать резервную копию заключительного фрагмента журнала до восстановления".</w:t>
      </w:r>
      <w:r w:rsidR="00C9387D">
        <w:rPr>
          <w:lang w:val="ru-RU"/>
        </w:rPr>
        <w:t xml:space="preserve"> Данный пункт может быть неактивен, в таком случае действий предпринимать не нужно.</w:t>
      </w:r>
    </w:p>
    <w:p w14:paraId="6FC735ED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BD94795" wp14:editId="199BFFDD">
            <wp:extent cx="4433455" cy="3810000"/>
            <wp:effectExtent l="0" t="0" r="0" b="0"/>
            <wp:docPr id="100076" name="Рисунок 100076" descr="_scroll_external\attachments\image2018-2-16_9-36-56-f63fbb3d278b6f0f564529e6f7566794608fc6a68b9eecbc6b6ad8603034e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75870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334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C886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2.1.15. Переходим на страницу Общие, нажимаем ОК.</w:t>
      </w:r>
    </w:p>
    <w:p w14:paraId="1055873D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10B387DF" wp14:editId="52702D88">
            <wp:extent cx="4442074" cy="3810000"/>
            <wp:effectExtent l="0" t="0" r="0" b="0"/>
            <wp:docPr id="100077" name="Рисунок 100077" descr="_scroll_external\attachments\image2018-2-16_9-37-15-52f9d2e2c01fda202354a07dd58d711d263e2628694ac1d6be570b857077ff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78706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4207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D85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2.1.16. Запустится процесс восстановления базы данных.</w:t>
      </w:r>
    </w:p>
    <w:p w14:paraId="6BF7AF4E" w14:textId="77777777" w:rsidR="00D213B1" w:rsidRDefault="00E234F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8FAB19" wp14:editId="06A3BF1E">
            <wp:extent cx="4438113" cy="3810000"/>
            <wp:effectExtent l="0" t="0" r="0" b="0"/>
            <wp:docPr id="100078" name="Рисунок 100078" descr="_scroll_external\attachments\image2018-2-16_9-37-23-58f68c9d83add49d5ae084954f9c110037c8a07bd7aeb2c6cd2c2b55676c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8343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3811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2AD6" w14:textId="30529A56" w:rsidR="00445175" w:rsidRPr="00227D1B" w:rsidRDefault="00E234FE">
      <w:pPr>
        <w:rPr>
          <w:lang w:val="ru-RU"/>
        </w:rPr>
      </w:pPr>
      <w:r w:rsidRPr="00E234FE">
        <w:rPr>
          <w:lang w:val="ru-RU"/>
        </w:rPr>
        <w:t>2.1.17. По окончанию появится сообщение</w:t>
      </w:r>
      <w:r w:rsidR="00760955">
        <w:rPr>
          <w:lang w:val="ru-RU"/>
        </w:rPr>
        <w:t xml:space="preserve"> об успешном завершении процесс</w:t>
      </w:r>
    </w:p>
    <w:p w14:paraId="28B81502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52E79DFD" wp14:editId="1AA4E6AD">
            <wp:extent cx="4409418" cy="3810000"/>
            <wp:effectExtent l="0" t="0" r="0" b="0"/>
            <wp:docPr id="100079" name="Рисунок 100079" descr="_scroll_external\attachments\image2018-2-16_9-37-35-4f532a068193f5ac32f20ff47158ea0083e0bdc6ab0b136497a90ab9ba518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69957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0941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A938" w14:textId="77777777" w:rsidR="00E234FE" w:rsidRDefault="00E234FE">
      <w:pPr>
        <w:rPr>
          <w:lang w:val="ru-RU"/>
        </w:rPr>
      </w:pPr>
      <w:r w:rsidRPr="00E234FE">
        <w:rPr>
          <w:lang w:val="ru-RU"/>
        </w:rPr>
        <w:t xml:space="preserve">2.1.18. Нажимаем ОК. В обозревателе объектов в списке "Базы данных" появилась база с именем </w:t>
      </w:r>
      <w:r>
        <w:t>WorkDB</w:t>
      </w:r>
      <w:r w:rsidRPr="00E234FE">
        <w:rPr>
          <w:lang w:val="ru-RU"/>
        </w:rPr>
        <w:t>.</w:t>
      </w:r>
    </w:p>
    <w:p w14:paraId="690AABB9" w14:textId="77777777" w:rsidR="00946C69" w:rsidRDefault="00946C69">
      <w:pPr>
        <w:rPr>
          <w:lang w:val="ru-RU"/>
        </w:rPr>
      </w:pPr>
    </w:p>
    <w:p w14:paraId="596AC500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2.2 Настройка прав пользователя</w:t>
      </w:r>
    </w:p>
    <w:p w14:paraId="7014874F" w14:textId="77777777" w:rsidR="00445175" w:rsidRPr="00E234FE" w:rsidRDefault="00445175">
      <w:pPr>
        <w:rPr>
          <w:lang w:val="ru-RU"/>
        </w:rPr>
      </w:pPr>
    </w:p>
    <w:p w14:paraId="5E97DAA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2.2.1. В обозревателе объектов находим строку "Безопасность", нажимаем на "+" перед ней, в раскрывшемся списке находим строку "Имена входа".</w:t>
      </w:r>
    </w:p>
    <w:p w14:paraId="02AB594A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33246AD" wp14:editId="7ACE2DCA">
            <wp:extent cx="4135641" cy="3810000"/>
            <wp:effectExtent l="0" t="0" r="0" b="0"/>
            <wp:docPr id="100080" name="Рисунок 100080" descr="_scroll_external\attachments\image2018-2-16_9-37-48-2170a46f6de1d294d87635283d326d867d722607513ecb0add2f1f2842d33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21874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3564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1699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2.2.2. В появившемся контекстном меню выбираем "Создать имя для входа..."</w:t>
      </w:r>
    </w:p>
    <w:p w14:paraId="79A88D39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2BFA182" wp14:editId="1CA3CD46">
            <wp:extent cx="4149610" cy="3810000"/>
            <wp:effectExtent l="0" t="0" r="0" b="0"/>
            <wp:docPr id="100081" name="Рисунок 100081" descr="_scroll_external\attachments\image2018-2-16_9-38-0-5d7c5dd45fb991dd2d21df95ba86f57e02ad58d1693db66c6466eaf8ea514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19725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496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C9E6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2.2.3. Откроется диалоговое окно "Создание имени входа".</w:t>
      </w:r>
      <w:r>
        <w:t> </w:t>
      </w:r>
    </w:p>
    <w:p w14:paraId="4DD45B0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В нем нужно указать:</w:t>
      </w:r>
      <w:r w:rsidRPr="00E234FE">
        <w:rPr>
          <w:lang w:val="ru-RU"/>
        </w:rPr>
        <w:br/>
        <w:t xml:space="preserve">- Имя входа: </w:t>
      </w:r>
      <w:r>
        <w:t>user</w:t>
      </w:r>
      <w:r w:rsidRPr="00E234FE">
        <w:rPr>
          <w:lang w:val="ru-RU"/>
        </w:rPr>
        <w:t xml:space="preserve"> - имя пользователя для доступа к базе данных,</w:t>
      </w:r>
      <w:r w:rsidRPr="00E234FE">
        <w:rPr>
          <w:lang w:val="ru-RU"/>
        </w:rPr>
        <w:br/>
        <w:t xml:space="preserve">- Пароль: </w:t>
      </w:r>
      <w:r>
        <w:t>password</w:t>
      </w:r>
      <w:r w:rsidRPr="00E234FE">
        <w:rPr>
          <w:lang w:val="ru-RU"/>
        </w:rPr>
        <w:t xml:space="preserve"> - пароль для доступа,</w:t>
      </w:r>
      <w:r w:rsidRPr="00E234FE">
        <w:rPr>
          <w:lang w:val="ru-RU"/>
        </w:rPr>
        <w:br/>
      </w:r>
      <w:r w:rsidRPr="00E234FE">
        <w:rPr>
          <w:lang w:val="ru-RU"/>
        </w:rPr>
        <w:lastRenderedPageBreak/>
        <w:t xml:space="preserve">- Подтверждение пароля: </w:t>
      </w:r>
      <w:r>
        <w:t>password</w:t>
      </w:r>
      <w:r w:rsidRPr="00E234FE">
        <w:rPr>
          <w:lang w:val="ru-RU"/>
        </w:rPr>
        <w:t xml:space="preserve"> - повторить ввод пароля из предыдущего пункта.</w:t>
      </w:r>
      <w:r w:rsidRPr="00E234FE">
        <w:rPr>
          <w:lang w:val="ru-RU"/>
        </w:rPr>
        <w:br/>
        <w:t>Имя пользователя и пароль на рисунке 14 приведены для примера, использовать можно любые другие значения.</w:t>
      </w:r>
      <w:r w:rsidRPr="00E234FE">
        <w:rPr>
          <w:lang w:val="ru-RU"/>
        </w:rPr>
        <w:br/>
        <w:t>Так же следует снять предустановленные значения в строках:</w:t>
      </w:r>
      <w:r w:rsidRPr="00E234FE">
        <w:rPr>
          <w:lang w:val="ru-RU"/>
        </w:rPr>
        <w:br/>
        <w:t>"Требовать использование политики паролей",</w:t>
      </w:r>
      <w:r w:rsidRPr="00E234FE">
        <w:rPr>
          <w:lang w:val="ru-RU"/>
        </w:rPr>
        <w:br/>
        <w:t>"Задать срок окончания действия пароля",</w:t>
      </w:r>
      <w:r w:rsidRPr="00E234FE">
        <w:rPr>
          <w:lang w:val="ru-RU"/>
        </w:rPr>
        <w:br/>
        <w:t>"Пользователь должен сменить пароль при следующем входе".</w:t>
      </w:r>
      <w:r w:rsidRPr="00E234FE">
        <w:rPr>
          <w:lang w:val="ru-RU"/>
        </w:rPr>
        <w:br/>
      </w:r>
    </w:p>
    <w:p w14:paraId="66B56A58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306B020" wp14:editId="429F9038">
            <wp:extent cx="4250972" cy="3810000"/>
            <wp:effectExtent l="0" t="0" r="0" b="0"/>
            <wp:docPr id="100082" name="Рисунок 100082" descr="_scroll_external\attachments\image2018-2-16_9-38-14-cf3b1a24f0a52dfac2dbd3bf3f4d8b812d91e15a7c841c8ecc5cbd0f9679f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87746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5097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986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2.2.4. Переходим на страницу "Сопоставление пользователей".</w:t>
      </w:r>
    </w:p>
    <w:p w14:paraId="7C8C4024" w14:textId="77777777" w:rsidR="00445175" w:rsidRDefault="00E234FE">
      <w:r w:rsidRPr="00E234FE">
        <w:rPr>
          <w:lang w:val="ru-RU"/>
        </w:rPr>
        <w:t xml:space="preserve">В списке доступных баз выбираем имя базы, восстановленной на предыдущем этапе. </w:t>
      </w:r>
      <w:r>
        <w:t>Далее следует указать роли для данного имени входа:</w:t>
      </w:r>
    </w:p>
    <w:p w14:paraId="2B85A309" w14:textId="77777777" w:rsidR="00445175" w:rsidRDefault="00E234FE">
      <w:pPr>
        <w:numPr>
          <w:ilvl w:val="0"/>
          <w:numId w:val="37"/>
        </w:numPr>
        <w:ind w:left="360"/>
      </w:pPr>
      <w:r>
        <w:t> db_datareaader</w:t>
      </w:r>
    </w:p>
    <w:p w14:paraId="40CC50C8" w14:textId="77777777" w:rsidR="00445175" w:rsidRDefault="00E234FE">
      <w:pPr>
        <w:numPr>
          <w:ilvl w:val="0"/>
          <w:numId w:val="37"/>
        </w:numPr>
        <w:ind w:left="360"/>
      </w:pPr>
      <w:r>
        <w:t>db_datawriter</w:t>
      </w:r>
    </w:p>
    <w:p w14:paraId="7943F18D" w14:textId="77777777" w:rsidR="00445175" w:rsidRDefault="00E234FE">
      <w:pPr>
        <w:numPr>
          <w:ilvl w:val="0"/>
          <w:numId w:val="37"/>
        </w:numPr>
        <w:ind w:left="360"/>
      </w:pPr>
      <w:r>
        <w:t>db_owner</w:t>
      </w:r>
    </w:p>
    <w:p w14:paraId="3E96B9D1" w14:textId="77777777" w:rsidR="00445175" w:rsidRDefault="00E234FE">
      <w:pPr>
        <w:numPr>
          <w:ilvl w:val="0"/>
          <w:numId w:val="37"/>
        </w:numPr>
        <w:ind w:left="360"/>
      </w:pPr>
      <w:r>
        <w:t>public</w:t>
      </w:r>
    </w:p>
    <w:p w14:paraId="376349B0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Также следует указать схему для пользователя по умолчанию. Для этого в строке выбранной базы, нажимаем на кнопку "...".</w:t>
      </w:r>
    </w:p>
    <w:p w14:paraId="770EB8B4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7E6C90F4" wp14:editId="2601CDF7">
            <wp:extent cx="4400076" cy="3810000"/>
            <wp:effectExtent l="0" t="0" r="0" b="0"/>
            <wp:docPr id="100092" name="Рисунок 100092" descr="_scroll_external\attachments\image2018-2-16_9-39-21-66b1a936df1d96e7aac4c8e14af483efdbf7491275ff0287adebf1cf22fad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32173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00076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D47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2.2.5. Откроется диалоговое окно "Выбор схемы", на нем нажимаем кнопку "Обзор".</w:t>
      </w:r>
    </w:p>
    <w:p w14:paraId="0872C10E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E4730CF" wp14:editId="7C2831E3">
            <wp:extent cx="3933472" cy="2381250"/>
            <wp:effectExtent l="0" t="0" r="0" b="0"/>
            <wp:docPr id="100093" name="Рисунок 100093" descr="_scroll_external\attachments\image2018-2-16_9-39-33-721c9174bac2caa172f3b3df9967423f04cb1cd19f8a367f336c2632f2981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47586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3347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ECEF" w14:textId="77777777" w:rsidR="00445175" w:rsidRDefault="00E234FE">
      <w:r w:rsidRPr="00E234FE">
        <w:rPr>
          <w:lang w:val="ru-RU"/>
        </w:rPr>
        <w:t>2.2.6. Откроется следующее диалоговое окно "Поиск объектов". На нем в списке находим "</w:t>
      </w:r>
      <w:r>
        <w:t>dbo</w:t>
      </w:r>
      <w:r w:rsidRPr="00E234FE">
        <w:rPr>
          <w:lang w:val="ru-RU"/>
        </w:rPr>
        <w:t xml:space="preserve">", нажимаем ОК. </w:t>
      </w:r>
      <w:r>
        <w:t>Данное диалоговое окно после этого закроется.</w:t>
      </w:r>
    </w:p>
    <w:p w14:paraId="7BE26529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2D0ED69D" wp14:editId="2D4C1655">
            <wp:extent cx="3686175" cy="2286000"/>
            <wp:effectExtent l="0" t="0" r="0" b="0"/>
            <wp:docPr id="100094" name="Рисунок 100094" descr="_scroll_external\attachments\image2018-2-16_9-39-44-d3a9b305a4ed4cb5008b98cdc5012692b5bd594412e0efdfc7893d7d0e3b70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96436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DC04" w14:textId="77777777" w:rsidR="00445175" w:rsidRDefault="00E234FE">
      <w:r w:rsidRPr="00E234FE">
        <w:rPr>
          <w:lang w:val="ru-RU"/>
        </w:rPr>
        <w:t xml:space="preserve">2.2.7. В окне "Выбор схемы" в области имен объектов появится </w:t>
      </w:r>
      <w:r>
        <w:t>dbo</w:t>
      </w:r>
      <w:r w:rsidRPr="00E234FE">
        <w:rPr>
          <w:lang w:val="ru-RU"/>
        </w:rPr>
        <w:t xml:space="preserve">. </w:t>
      </w:r>
      <w:r>
        <w:t>В этом окне нажимаем на кнопку ОК.</w:t>
      </w:r>
    </w:p>
    <w:p w14:paraId="0DB864B1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B0197CA" wp14:editId="67290336">
            <wp:extent cx="3609975" cy="2181225"/>
            <wp:effectExtent l="0" t="0" r="0" b="0"/>
            <wp:docPr id="100095" name="Рисунок 100095" descr="_scroll_external\attachments\image2018-2-16_9-39-53-5b7949ddd5178e6af830a02b2a735a3eedef22adeb735ec0949196e3f2c91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99667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89A" w14:textId="77777777" w:rsidR="00445175" w:rsidRDefault="00E234FE">
      <w:r w:rsidRPr="00E234FE">
        <w:rPr>
          <w:lang w:val="ru-RU"/>
        </w:rPr>
        <w:t xml:space="preserve">2.2.8. В диалоговом окне "Создание имени входа" нажимаем ОК. </w:t>
      </w:r>
      <w:r>
        <w:t>Окно после этого закроется.</w:t>
      </w:r>
    </w:p>
    <w:p w14:paraId="4DB485E3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2B6D1EDD" wp14:editId="1445BB83">
            <wp:extent cx="4394015" cy="3810000"/>
            <wp:effectExtent l="0" t="0" r="0" b="0"/>
            <wp:docPr id="100096" name="Рисунок 100096" descr="_scroll_external\attachments\image2018-2-16_9-40-3-f172cdc11448afaf5d420c42d1acca9c9bd80565e999298f73364ba1cc0bc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93986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9401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3EBE" w14:textId="0279DB09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2.2.9. В обозревателе объектов находим строку "Базы данных", нажимаем на "+" перед ней. После этого развернется список доступных баз. Находим имя базы, которое было указано при восстановлении базы. На данном примере это </w:t>
      </w:r>
      <w:r>
        <w:t>WorkDB</w:t>
      </w:r>
      <w:r w:rsidRPr="00E234FE">
        <w:rPr>
          <w:lang w:val="ru-RU"/>
        </w:rPr>
        <w:t>. Нажимаем на "+" перед именем базы. В появившемся списке находим строку "Безопасность", нажимаем на "+" перед ней</w:t>
      </w:r>
      <w:r w:rsidR="00C9387D">
        <w:rPr>
          <w:lang w:val="ru-RU"/>
        </w:rPr>
        <w:t xml:space="preserve">. Затем раскрываем папку пользователи, нажав на </w:t>
      </w:r>
      <w:r w:rsidR="00C9387D" w:rsidRPr="00E234FE">
        <w:rPr>
          <w:lang w:val="ru-RU"/>
        </w:rPr>
        <w:t>"+"</w:t>
      </w:r>
      <w:r w:rsidRPr="00E234FE">
        <w:rPr>
          <w:lang w:val="ru-RU"/>
        </w:rPr>
        <w:t xml:space="preserve">. В открывшемся списке находим имя пользователя, которое было указано на шаге 3. В данном случае это </w:t>
      </w:r>
      <w:r>
        <w:t>user</w:t>
      </w:r>
      <w:r w:rsidRPr="00E234FE">
        <w:rPr>
          <w:lang w:val="ru-RU"/>
        </w:rPr>
        <w:t>. Выполняем двойное нажатие мыши по имени пользователя</w:t>
      </w:r>
    </w:p>
    <w:p w14:paraId="7650BA5D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2373F0B" wp14:editId="2C7A7A84">
            <wp:extent cx="1838374" cy="2381250"/>
            <wp:effectExtent l="0" t="0" r="0" b="0"/>
            <wp:docPr id="100097" name="Рисунок 100097" descr="_scroll_external\attachments\image2018-2-16_9-41-34-ba9174c0ea9f9260ce2d0b0a7ea54d733e89cfd719e74d555fbeea57c4bb2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09564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3837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7C99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2.2.10. Откроется диалоговое окно "Пользователь базы данных", в котором следует перейти на страницу "Собственные схемы". Здесь для пользователя устанавливаем следующие схемы: </w:t>
      </w:r>
      <w:r>
        <w:t>db</w:t>
      </w:r>
      <w:r w:rsidRPr="00E234FE">
        <w:rPr>
          <w:lang w:val="ru-RU"/>
        </w:rPr>
        <w:t>_</w:t>
      </w:r>
      <w:r>
        <w:t>datareader</w:t>
      </w:r>
      <w:r w:rsidRPr="00E234FE">
        <w:rPr>
          <w:lang w:val="ru-RU"/>
        </w:rPr>
        <w:t xml:space="preserve">, </w:t>
      </w:r>
      <w:r>
        <w:t>db</w:t>
      </w:r>
      <w:r w:rsidRPr="00E234FE">
        <w:rPr>
          <w:lang w:val="ru-RU"/>
        </w:rPr>
        <w:t>_</w:t>
      </w:r>
      <w:r>
        <w:t>datawriter</w:t>
      </w:r>
      <w:r w:rsidRPr="00E234FE">
        <w:rPr>
          <w:lang w:val="ru-RU"/>
        </w:rPr>
        <w:t>.</w:t>
      </w:r>
    </w:p>
    <w:p w14:paraId="375AA1F8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71BAD48B" wp14:editId="2778DA59">
            <wp:extent cx="4229282" cy="3810000"/>
            <wp:effectExtent l="0" t="0" r="0" b="0"/>
            <wp:docPr id="100098" name="Рисунок 100098" descr="_scroll_external\attachments\image2018-2-16_9-41-48-c3315c6a8e6baff5391fe91c3e0ced4acf942b51dbf42f47a716ca74ed161c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15632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2928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7D43" w14:textId="77777777" w:rsidR="00445175" w:rsidRDefault="00E234FE">
      <w:r w:rsidRPr="00E234FE">
        <w:rPr>
          <w:lang w:val="ru-RU"/>
        </w:rPr>
        <w:t xml:space="preserve">2.2.11. В этом же диалоговом окне переходим на страницу "Членство" и выбираем в списке значения </w:t>
      </w:r>
      <w:r>
        <w:t>db</w:t>
      </w:r>
      <w:r w:rsidRPr="00E234FE">
        <w:rPr>
          <w:lang w:val="ru-RU"/>
        </w:rPr>
        <w:t>_</w:t>
      </w:r>
      <w:r>
        <w:t>datareader</w:t>
      </w:r>
      <w:r w:rsidRPr="00E234FE">
        <w:rPr>
          <w:lang w:val="ru-RU"/>
        </w:rPr>
        <w:t xml:space="preserve">, </w:t>
      </w:r>
      <w:r>
        <w:t>db</w:t>
      </w:r>
      <w:r w:rsidRPr="00E234FE">
        <w:rPr>
          <w:lang w:val="ru-RU"/>
        </w:rPr>
        <w:t>_</w:t>
      </w:r>
      <w:r>
        <w:t>datawriter</w:t>
      </w:r>
      <w:r w:rsidRPr="00E234FE">
        <w:rPr>
          <w:lang w:val="ru-RU"/>
        </w:rPr>
        <w:t xml:space="preserve">. </w:t>
      </w:r>
      <w:r>
        <w:t>Нажимаем ОК. В результате чего диалоговое окно закроется.</w:t>
      </w:r>
    </w:p>
    <w:p w14:paraId="664648D5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625D59ED" wp14:editId="324FD1E2">
            <wp:extent cx="4236602" cy="3810000"/>
            <wp:effectExtent l="0" t="0" r="0" b="0"/>
            <wp:docPr id="100099" name="Рисунок 100099" descr="_scroll_external\attachments\image2018-2-16_9-42-3-551407ab0f2c07d53a3cb3ee081cb89da66a0558aa7c4bed197db7a2e43ecc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50060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3660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F6E3" w14:textId="5797323F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2.2.12. Для проведения в последствии синхронизации необходимо дать дополнительные права для имени доступа, через которое происходит подключение к </w:t>
      </w:r>
      <w:r w:rsidRPr="00E234FE">
        <w:rPr>
          <w:lang w:val="ru-RU"/>
        </w:rPr>
        <w:lastRenderedPageBreak/>
        <w:t>серверу. Для этого нужно в обозревателе объектов развернуть пункт Безопасность (</w:t>
      </w:r>
      <w:r>
        <w:t>Securiry</w:t>
      </w:r>
      <w:r w:rsidRPr="00E234FE">
        <w:rPr>
          <w:lang w:val="ru-RU"/>
        </w:rPr>
        <w:t>), затем развернуть пункт Имена входа (</w:t>
      </w:r>
      <w:r>
        <w:t>Logins</w:t>
      </w:r>
      <w:r w:rsidRPr="00E234FE">
        <w:rPr>
          <w:lang w:val="ru-RU"/>
        </w:rPr>
        <w:t>). В появившемся списке выбрать имя, через которое осуществляется доступ к серверу. Зайти в его свойства через нажатие правой кнопки мыши на Свойства (</w:t>
      </w:r>
      <w:r>
        <w:t>Properties</w:t>
      </w:r>
      <w:r w:rsidRPr="00E234FE">
        <w:rPr>
          <w:lang w:val="ru-RU"/>
        </w:rPr>
        <w:t>). В открывшемся диалоговом окне зайти в Роли сервера (</w:t>
      </w:r>
      <w:r>
        <w:t>Server</w:t>
      </w:r>
      <w:r w:rsidRPr="00E234FE">
        <w:rPr>
          <w:lang w:val="ru-RU"/>
        </w:rPr>
        <w:t xml:space="preserve"> </w:t>
      </w:r>
      <w:r>
        <w:t>Roles</w:t>
      </w:r>
      <w:r w:rsidRPr="00E234FE">
        <w:rPr>
          <w:lang w:val="ru-RU"/>
        </w:rPr>
        <w:t xml:space="preserve">) и установить галочки возле пунктов </w:t>
      </w:r>
      <w:r>
        <w:t>db</w:t>
      </w:r>
      <w:r w:rsidRPr="00E234FE">
        <w:rPr>
          <w:lang w:val="ru-RU"/>
        </w:rPr>
        <w:t>_</w:t>
      </w:r>
      <w:r>
        <w:t>creator</w:t>
      </w:r>
      <w:r w:rsidRPr="00E234FE">
        <w:rPr>
          <w:lang w:val="ru-RU"/>
        </w:rPr>
        <w:t xml:space="preserve">, </w:t>
      </w:r>
      <w:r>
        <w:t>sysadmin</w:t>
      </w:r>
      <w:r w:rsidRPr="00E234FE">
        <w:rPr>
          <w:lang w:val="ru-RU"/>
        </w:rPr>
        <w:t>.</w:t>
      </w:r>
    </w:p>
    <w:p w14:paraId="09601E56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B339D73" wp14:editId="462C1028">
            <wp:extent cx="4751467" cy="3810000"/>
            <wp:effectExtent l="0" t="0" r="0" b="0"/>
            <wp:docPr id="100100" name="Рисунок 100100" descr="_scroll_external\attachments\image2019-7-12_10-25-49-3884bf7aa1f758c7267c4b1111840886fbde26062916ba979308203a658e97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72867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5146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7A15" w14:textId="6C58FEE9" w:rsidR="00C9387D" w:rsidRDefault="00C9387D">
      <w:pPr>
        <w:rPr>
          <w:lang w:val="ru-RU"/>
        </w:rPr>
      </w:pPr>
      <w:r>
        <w:rPr>
          <w:lang w:val="ru-RU"/>
        </w:rPr>
        <w:t>Затем нажать кнопку «Ок».</w:t>
      </w:r>
    </w:p>
    <w:p w14:paraId="477881BD" w14:textId="5E6F8476" w:rsidR="00445175" w:rsidRDefault="00E234FE">
      <w:pPr>
        <w:rPr>
          <w:lang w:val="ru-RU"/>
        </w:rPr>
      </w:pPr>
      <w:r w:rsidRPr="00E234FE">
        <w:rPr>
          <w:lang w:val="ru-RU"/>
        </w:rPr>
        <w:t>Настройка прав завершена.</w:t>
      </w:r>
    </w:p>
    <w:p w14:paraId="751607D9" w14:textId="77777777" w:rsidR="00E234FE" w:rsidRPr="00E234FE" w:rsidRDefault="00E234FE">
      <w:pPr>
        <w:rPr>
          <w:lang w:val="ru-RU"/>
        </w:rPr>
      </w:pPr>
    </w:p>
    <w:p w14:paraId="6938080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2.3. Настройка регулярных заданий</w:t>
      </w:r>
    </w:p>
    <w:p w14:paraId="259868C8" w14:textId="77777777" w:rsidR="00445175" w:rsidRPr="00E234FE" w:rsidRDefault="00445175">
      <w:pPr>
        <w:rPr>
          <w:lang w:val="ru-RU"/>
        </w:rPr>
      </w:pPr>
    </w:p>
    <w:p w14:paraId="62F886A3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Для полноценного функционирования системы необходимо создать и настроить ряд заданий, выполняемых по расписанию.</w:t>
      </w:r>
      <w:r w:rsidRPr="00E234FE">
        <w:rPr>
          <w:lang w:val="ru-RU"/>
        </w:rPr>
        <w:br/>
        <w:t>Список заданий следующий:</w:t>
      </w:r>
    </w:p>
    <w:p w14:paraId="73520E1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1. Обновление имен объектов</w:t>
      </w:r>
    </w:p>
    <w:p w14:paraId="2DF30090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 Постановка в очередь для созданных объектов</w:t>
      </w:r>
    </w:p>
    <w:p w14:paraId="5E697259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3. Постановка в очередь для удаленных объектов</w:t>
      </w:r>
    </w:p>
    <w:p w14:paraId="0E54989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4. Постановка в очередь по архивным значениям</w:t>
      </w:r>
    </w:p>
    <w:p w14:paraId="5E6EFE5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5. Удаление зависших потоков</w:t>
      </w:r>
    </w:p>
    <w:p w14:paraId="632165B7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6. Формирование дерева запросов для расчетов вглубь</w:t>
      </w:r>
    </w:p>
    <w:p w14:paraId="13480A3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7. Постановка в очередь для расчетов вглубь</w:t>
      </w:r>
    </w:p>
    <w:p w14:paraId="4DBC35D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8. Удаление устаревших уведомлений</w:t>
      </w:r>
    </w:p>
    <w:p w14:paraId="486B82B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lastRenderedPageBreak/>
        <w:t>9. Дефрагментация индексов</w:t>
      </w:r>
    </w:p>
    <w:p w14:paraId="5F82134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10. Очистка таблицы-кэша</w:t>
      </w:r>
    </w:p>
    <w:p w14:paraId="1C2B37A2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11. Чистка таблицы расчетов, подлежащих проверке</w:t>
      </w:r>
    </w:p>
    <w:p w14:paraId="41020058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12. Чистка файлов импорта</w:t>
      </w:r>
    </w:p>
    <w:p w14:paraId="04D3F62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ВАЖНО! Агент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 должен автоматически запускаться при запуске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>.</w:t>
      </w:r>
    </w:p>
    <w:p w14:paraId="5297FDC1" w14:textId="77777777" w:rsidR="00445175" w:rsidRDefault="00E234FE">
      <w:r w:rsidRPr="00E234FE">
        <w:rPr>
          <w:lang w:val="ru-RU"/>
        </w:rPr>
        <w:t>Регулярное задание создается следующим образом:</w:t>
      </w:r>
      <w:r w:rsidRPr="00E234FE">
        <w:rPr>
          <w:lang w:val="ru-RU"/>
        </w:rPr>
        <w:br/>
        <w:t>(рассмотрим на примере задания "Обновление имен объектов" )</w:t>
      </w:r>
      <w:r w:rsidRPr="00E234FE">
        <w:rPr>
          <w:lang w:val="ru-RU"/>
        </w:rPr>
        <w:br/>
        <w:t xml:space="preserve">2.3.1. В обозревателе объектов находим строку Агент </w:t>
      </w:r>
      <w:r>
        <w:t>SQL</w:t>
      </w:r>
      <w:r w:rsidRPr="00E234FE">
        <w:rPr>
          <w:lang w:val="ru-RU"/>
        </w:rPr>
        <w:t xml:space="preserve"> </w:t>
      </w:r>
      <w:r>
        <w:t>Server</w:t>
      </w:r>
      <w:r w:rsidRPr="00E234FE">
        <w:rPr>
          <w:lang w:val="ru-RU"/>
        </w:rPr>
        <w:t xml:space="preserve">. Нажатием правой клавиши мыши вызываем контекстное меню, в котором выбираем пункт "Создать". </w:t>
      </w:r>
      <w:r>
        <w:t>Появится выпадающий список, выбираем пункт "Задание".</w:t>
      </w:r>
    </w:p>
    <w:p w14:paraId="2BEEB40D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3749E08" wp14:editId="4BDF6808">
            <wp:extent cx="3442325" cy="2381250"/>
            <wp:effectExtent l="0" t="0" r="0" b="0"/>
            <wp:docPr id="100101" name="Рисунок 100101" descr="_scroll_external\attachments\image2018-2-16_9-42-21-6b4314c03d353d0e02c9b3902be18628f4672bb5d295b86fe0a2c977269e8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51413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42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0F8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2.3.2. Откроется диалоговое окно "Создание задания", в котором на странице "Общие" указываем название задания</w:t>
      </w:r>
    </w:p>
    <w:p w14:paraId="22262F05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54A6CD8D" wp14:editId="1E28817A">
            <wp:extent cx="4391025" cy="3173550"/>
            <wp:effectExtent l="0" t="0" r="0" b="0"/>
            <wp:docPr id="100102" name="Рисунок 100102" descr="_scroll_external\attachments\image2018-2-16_9-42-35-9c581869f556092e36fd99b0008f171a3249fdb956c35426511740da7be99e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78636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943B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lastRenderedPageBreak/>
        <w:t>2.3.3. В этом же диалоговом окне "Создание задания" переходим на страницу "Шаги", нажимаем кнопку Создать.</w:t>
      </w:r>
    </w:p>
    <w:p w14:paraId="01D164DE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2FBE457" wp14:editId="647387DD">
            <wp:extent cx="4391025" cy="3168104"/>
            <wp:effectExtent l="0" t="0" r="0" b="0"/>
            <wp:docPr id="100103" name="Рисунок 100103" descr="_scroll_external\attachments\image2018-2-16_9-42-55-263d73f9a2197ecc47074e29624949c47bcdb85f813d324e85eb0199139d6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73581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6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4C6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2.3.4. Откроется окно "Создание шага задания". В этом окне на странице "Общие" в строке "Имя шага" указывается название шага: </w:t>
      </w:r>
      <w:r>
        <w:t>WorkDB</w:t>
      </w:r>
      <w:r w:rsidRPr="00E234FE">
        <w:rPr>
          <w:lang w:val="ru-RU"/>
        </w:rPr>
        <w:t>.</w:t>
      </w:r>
      <w:r w:rsidRPr="00E234FE">
        <w:rPr>
          <w:lang w:val="ru-RU"/>
        </w:rPr>
        <w:br/>
        <w:t xml:space="preserve">В строке "База данных" в выпадающем списке выбирается база данных, в которой выполняется данный шаг (в данном случае это </w:t>
      </w:r>
      <w:r>
        <w:t>WorkDB</w:t>
      </w:r>
      <w:r w:rsidRPr="00E234FE">
        <w:rPr>
          <w:lang w:val="ru-RU"/>
        </w:rPr>
        <w:t>). Далее нужно указать команду, которая будет выполнятся при каждом запуске задания. Список команд для заданий представлен на следующей странице в таблице 1.</w:t>
      </w:r>
    </w:p>
    <w:p w14:paraId="6DDBB8C8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F301435" wp14:editId="328416D0">
            <wp:extent cx="4391025" cy="3225790"/>
            <wp:effectExtent l="0" t="0" r="0" b="0"/>
            <wp:docPr id="100104" name="Рисунок 100104" descr="_scroll_external\attachments\image2018-2-16_9-43-8-0f1d4e2c4459c946c2118f5a789a7a8b8be80e5b2cbf883774f5cbb10d8f5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51071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091" w14:textId="77777777" w:rsidR="00445175" w:rsidRDefault="00E234FE">
      <w:r>
        <w:t>Таблица 1. Команды для регулярных заданий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9209"/>
      </w:tblGrid>
      <w:tr w:rsidR="00445175" w14:paraId="28EEAEBC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1E7156" w14:textId="77777777" w:rsidR="00445175" w:rsidRDefault="00E234FE">
            <w:r>
              <w:t>1. Обновление имен объектов</w:t>
            </w:r>
          </w:p>
        </w:tc>
      </w:tr>
      <w:tr w:rsidR="00445175" w14:paraId="4599F470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B22881" w14:textId="77777777" w:rsidR="00445175" w:rsidRDefault="00E234FE">
            <w:r>
              <w:lastRenderedPageBreak/>
              <w:t>DECLARE @ObjTypeID int, @AI bit</w:t>
            </w:r>
          </w:p>
          <w:p w14:paraId="38C8BE45" w14:textId="77777777" w:rsidR="00445175" w:rsidRDefault="00E234FE">
            <w:r>
              <w:t>WHILE EXISTS(SELECT TOP 1 ObjTypeID FROM obj_names_queue)</w:t>
            </w:r>
          </w:p>
          <w:p w14:paraId="08383C01" w14:textId="77777777" w:rsidR="00445175" w:rsidRDefault="00E234FE">
            <w:r>
              <w:t>BEGIN</w:t>
            </w:r>
          </w:p>
          <w:p w14:paraId="7062AB28" w14:textId="77777777" w:rsidR="00445175" w:rsidRDefault="00E234FE">
            <w:r>
              <w:t>SET @ObjTypeID  = (SELECT TOP 1 ObjTypeID FROM obj_names_queue)</w:t>
            </w:r>
          </w:p>
          <w:p w14:paraId="144D1199" w14:textId="77777777" w:rsidR="00445175" w:rsidRDefault="00E234FE">
            <w:r>
              <w:t>SELECT @AI = AfterImport</w:t>
            </w:r>
          </w:p>
          <w:p w14:paraId="6BA8DBFE" w14:textId="77777777" w:rsidR="00445175" w:rsidRDefault="00E234FE">
            <w:r>
              <w:t>FROM obj_names_queue</w:t>
            </w:r>
          </w:p>
          <w:p w14:paraId="480C8F11" w14:textId="77777777" w:rsidR="00445175" w:rsidRDefault="00E234FE">
            <w:r>
              <w:t>WHERE ObjTypeID = @ObjTypeID</w:t>
            </w:r>
          </w:p>
          <w:p w14:paraId="24D95951" w14:textId="77777777" w:rsidR="00445175" w:rsidRDefault="00E234FE">
            <w:r>
              <w:t>EXEC obj_names_update @ObjTypeID, @AI</w:t>
            </w:r>
          </w:p>
          <w:p w14:paraId="41443F9C" w14:textId="77777777" w:rsidR="00445175" w:rsidRDefault="00E234FE">
            <w:r>
              <w:t>DELETE FROM obj_names_queue</w:t>
            </w:r>
          </w:p>
          <w:p w14:paraId="72490C93" w14:textId="77777777" w:rsidR="00445175" w:rsidRDefault="00E234FE">
            <w:r>
              <w:t>WHERE ObjTypeID = @ObjTypeID</w:t>
            </w:r>
          </w:p>
          <w:p w14:paraId="7774597C" w14:textId="77777777" w:rsidR="00445175" w:rsidRDefault="00E234FE">
            <w:r>
              <w:t>END</w:t>
            </w:r>
          </w:p>
        </w:tc>
      </w:tr>
      <w:tr w:rsidR="00445175" w:rsidRPr="00D868D4" w14:paraId="38C9DA20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435969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2. Постановка в очередь для созданных объектов</w:t>
            </w:r>
          </w:p>
        </w:tc>
      </w:tr>
      <w:tr w:rsidR="00445175" w14:paraId="50FB0755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C1D451" w14:textId="77777777" w:rsidR="00445175" w:rsidRDefault="00E234FE">
            <w:r>
              <w:t>EXEC CheckForCreatedObjsNeedRecalc_by_block</w:t>
            </w:r>
          </w:p>
        </w:tc>
      </w:tr>
      <w:tr w:rsidR="00445175" w:rsidRPr="00D868D4" w14:paraId="64DB4068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5534E6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3. Постановка в очередь для удаленных объектов</w:t>
            </w:r>
          </w:p>
        </w:tc>
      </w:tr>
      <w:tr w:rsidR="00445175" w14:paraId="7E26D819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42C25A" w14:textId="77777777" w:rsidR="00445175" w:rsidRDefault="00E234FE">
            <w:r>
              <w:t>EXEC [CheckForDelObjsNeedRecalcRelatives_byblocks]</w:t>
            </w:r>
          </w:p>
        </w:tc>
      </w:tr>
      <w:tr w:rsidR="00445175" w:rsidRPr="00D868D4" w14:paraId="4F423479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3D3C61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4. Постановка в очередь по архивным значениям</w:t>
            </w:r>
          </w:p>
        </w:tc>
      </w:tr>
      <w:tr w:rsidR="00445175" w14:paraId="75470FB4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E3DAA0" w14:textId="77777777" w:rsidR="00445175" w:rsidRDefault="00E234FE">
            <w:r>
              <w:t>EXEC [calcs_recalculate_arc_stat_add]</w:t>
            </w:r>
          </w:p>
        </w:tc>
      </w:tr>
      <w:tr w:rsidR="00445175" w14:paraId="200A5C99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325597" w14:textId="77777777" w:rsidR="00445175" w:rsidRDefault="00E234FE">
            <w:r>
              <w:t>5. Удаление зависших потоков</w:t>
            </w:r>
          </w:p>
        </w:tc>
      </w:tr>
      <w:tr w:rsidR="00445175" w14:paraId="0CD1BC17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8F0BC9" w14:textId="77777777" w:rsidR="00445175" w:rsidRDefault="00E234FE">
            <w:r>
              <w:t>DELETE FROM flags</w:t>
            </w:r>
          </w:p>
          <w:p w14:paraId="32C3EC52" w14:textId="77777777" w:rsidR="00445175" w:rsidRDefault="00E234FE">
            <w:r>
              <w:t>WHERE DATEDIFF(MI, TimeChangeStatusToOn, GETDATE()) &gt; 20 and IDs NOT IN ('f1','cf1')</w:t>
            </w:r>
          </w:p>
          <w:p w14:paraId="214DD883" w14:textId="77777777" w:rsidR="00445175" w:rsidRDefault="00E234FE">
            <w:r>
              <w:t>DELETE FROM flags</w:t>
            </w:r>
          </w:p>
          <w:p w14:paraId="4277E172" w14:textId="77777777" w:rsidR="00445175" w:rsidRDefault="00E234FE">
            <w:r>
              <w:t>WHERE DATEDIFF(HH, TimeChangeStatusToOn, GETDATE()) &gt;= 4 and IDs IN ('f1','cf1')</w:t>
            </w:r>
          </w:p>
          <w:p w14:paraId="0C10B3AD" w14:textId="77777777" w:rsidR="00445175" w:rsidRDefault="00E234FE">
            <w:r>
              <w:t>DELETE FROM task_manager</w:t>
            </w:r>
          </w:p>
          <w:p w14:paraId="77C99E7B" w14:textId="77777777" w:rsidR="00445175" w:rsidRDefault="00E234FE">
            <w:r>
              <w:t>WHERE DATEDIFF(MI, TimeUpdated,GETDATE()) &gt;=15</w:t>
            </w:r>
          </w:p>
        </w:tc>
      </w:tr>
      <w:tr w:rsidR="00445175" w:rsidRPr="00D868D4" w14:paraId="0012604D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2964F1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6. Формирование дерева запросов для расчетов вглубь</w:t>
            </w:r>
          </w:p>
        </w:tc>
      </w:tr>
      <w:tr w:rsidR="00445175" w14:paraId="0D064AC4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0508EB" w14:textId="77777777" w:rsidR="00445175" w:rsidRDefault="00E234FE">
            <w:r>
              <w:t>EXEC calcs_chain_create_tree</w:t>
            </w:r>
          </w:p>
          <w:p w14:paraId="4833F9E3" w14:textId="77777777" w:rsidR="00445175" w:rsidRDefault="00445175"/>
        </w:tc>
      </w:tr>
      <w:tr w:rsidR="00445175" w:rsidRPr="00D868D4" w14:paraId="4D236394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6EF7C0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7. Постановка в очередь для расчетов вглубь</w:t>
            </w:r>
          </w:p>
        </w:tc>
      </w:tr>
      <w:tr w:rsidR="00445175" w14:paraId="3B22CB50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B01502" w14:textId="77777777" w:rsidR="00445175" w:rsidRDefault="00E234FE">
            <w:r>
              <w:t>EXEC calcs_chain_tree_AddToCalcQueue</w:t>
            </w:r>
          </w:p>
        </w:tc>
      </w:tr>
      <w:tr w:rsidR="00445175" w14:paraId="3568F941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DE90E2" w14:textId="77777777" w:rsidR="00445175" w:rsidRDefault="00E234FE">
            <w:r>
              <w:t>8. Удаление устаревших уведомлений</w:t>
            </w:r>
          </w:p>
        </w:tc>
      </w:tr>
      <w:tr w:rsidR="00445175" w14:paraId="040EA388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2F1393" w14:textId="77777777" w:rsidR="00445175" w:rsidRDefault="00E234FE">
            <w:r>
              <w:t>exec notices_delete_old</w:t>
            </w:r>
          </w:p>
        </w:tc>
      </w:tr>
      <w:tr w:rsidR="00445175" w14:paraId="78C0DD20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A44391" w14:textId="77777777" w:rsidR="00445175" w:rsidRDefault="00E234FE">
            <w:r>
              <w:t>9. Дефрагментация индексов</w:t>
            </w:r>
          </w:p>
        </w:tc>
      </w:tr>
      <w:tr w:rsidR="00445175" w14:paraId="29DA80A9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F01175" w14:textId="77777777" w:rsidR="00445175" w:rsidRDefault="00E234FE">
            <w:r>
              <w:t> EXEC [DefargIndex]</w:t>
            </w:r>
          </w:p>
        </w:tc>
      </w:tr>
      <w:tr w:rsidR="00445175" w14:paraId="4B01FE66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868DFD" w14:textId="77777777" w:rsidR="00445175" w:rsidRDefault="00E234FE">
            <w:r>
              <w:t>10. Очистка таблицы-кэша</w:t>
            </w:r>
          </w:p>
        </w:tc>
      </w:tr>
      <w:tr w:rsidR="00445175" w14:paraId="337769B7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896094" w14:textId="77777777" w:rsidR="00445175" w:rsidRDefault="00E234FE">
            <w:r>
              <w:t> DELETE FROM objs_cache</w:t>
            </w:r>
          </w:p>
          <w:p w14:paraId="7F4AD937" w14:textId="77777777" w:rsidR="00445175" w:rsidRDefault="00E234FE">
            <w:r>
              <w:t>WHERE ID IN (SELECT ID FROM objs_cache_ids</w:t>
            </w:r>
          </w:p>
          <w:p w14:paraId="757C0FCF" w14:textId="77777777" w:rsidR="00445175" w:rsidRDefault="00E234FE">
            <w:r>
              <w:lastRenderedPageBreak/>
              <w:t>WHERE ForDel = 1)</w:t>
            </w:r>
          </w:p>
        </w:tc>
      </w:tr>
      <w:tr w:rsidR="00445175" w:rsidRPr="00D868D4" w14:paraId="5C78EE0B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1F7284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lastRenderedPageBreak/>
              <w:t>11. Чистка таблицы расчетов, подлежащих проверке</w:t>
            </w:r>
          </w:p>
        </w:tc>
      </w:tr>
      <w:tr w:rsidR="00445175" w14:paraId="0ED677AC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510FC3" w14:textId="77777777" w:rsidR="00445175" w:rsidRDefault="00E234FE">
            <w:r>
              <w:t> DELETE FROM calcs_for_check_in_queue WHERE DATEDIFF(mi, TimeAdded, GETDATE()) &gt;30</w:t>
            </w:r>
          </w:p>
        </w:tc>
      </w:tr>
      <w:tr w:rsidR="00445175" w14:paraId="72579EEF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B9AE11" w14:textId="77777777" w:rsidR="00445175" w:rsidRDefault="00E234FE">
            <w:r>
              <w:t>12. Чистка файлов импорта</w:t>
            </w:r>
          </w:p>
        </w:tc>
      </w:tr>
      <w:tr w:rsidR="00445175" w14:paraId="4BB57F75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793215" w14:textId="77777777" w:rsidR="00445175" w:rsidRDefault="00E234FE">
            <w:r>
              <w:t> update import_files set [File] = NULL, FileWithLog = NULL</w:t>
            </w:r>
          </w:p>
          <w:p w14:paraId="128321D4" w14:textId="77777777" w:rsidR="00445175" w:rsidRDefault="00E234FE">
            <w:r>
              <w:t>WHERE DATEDIFF(d, TimeAdded, GETDATE()) &gt;7</w:t>
            </w:r>
          </w:p>
        </w:tc>
      </w:tr>
    </w:tbl>
    <w:p w14:paraId="0CE78340" w14:textId="77777777" w:rsidR="00E234FE" w:rsidRPr="00ED5DE6" w:rsidRDefault="00E234FE"/>
    <w:p w14:paraId="28A2D643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2.3.5. В диалоговом окне "Создание шага задания" переходим на страницу "Дополнительно" и указываем для задания, что оно должно завершаться при успешном завершении шага. (Данная настройка делается для последнего шага задания). Данное диалоговое окно закроется.</w:t>
      </w:r>
    </w:p>
    <w:p w14:paraId="0A02A208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06BF013" wp14:editId="17E5B975">
            <wp:extent cx="3259769" cy="2381250"/>
            <wp:effectExtent l="0" t="0" r="0" b="0"/>
            <wp:docPr id="100105" name="Рисунок 100105" descr="_scroll_external\attachments\image2018-2-16_9-48-2-0f2caa2c3dfb47729de03cd9e7e0d05af6552b1cfc1086683d166b3e8a96c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76901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5976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D0A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2.3.6. Далее в диалоговом окне "Создание задания" переходим на страницу "Расписания", нажимаем кнопку "Создать".</w:t>
      </w:r>
    </w:p>
    <w:p w14:paraId="2D670536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63088BF4" wp14:editId="59EDF04C">
            <wp:extent cx="3307916" cy="2381250"/>
            <wp:effectExtent l="0" t="0" r="0" b="0"/>
            <wp:docPr id="100106" name="Рисунок 100106" descr="_scroll_external\attachments\image2018-2-16_9-48-18-716ec2860a48a6e98f56d0a345b04d5118704778c0828aab0cda9a4cc855b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7598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30791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B617" w14:textId="77777777" w:rsidR="00445175" w:rsidRDefault="00E234FE">
      <w:r w:rsidRPr="00E234FE">
        <w:rPr>
          <w:lang w:val="ru-RU"/>
        </w:rPr>
        <w:t xml:space="preserve">В открывшемся диалоговом окне "Создание расписания задания" указываем расписание выполнения для данного регулярного задания. </w:t>
      </w:r>
      <w:r>
        <w:t>Периодичность выполнения заданий можно посмотреть в таблице 2.</w:t>
      </w:r>
    </w:p>
    <w:p w14:paraId="7B398983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18287997" wp14:editId="63CD517F">
            <wp:extent cx="2729726" cy="2381250"/>
            <wp:effectExtent l="0" t="0" r="0" b="0"/>
            <wp:docPr id="100107" name="Рисунок 100107" descr="_scroll_external\attachments\image2018-2-16_9-48-58-ab0581a6e778a8c18964e992cbd44260ecda5004359f084817f99f7e314245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20952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2972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5BC7" w14:textId="77777777" w:rsidR="00445175" w:rsidRDefault="00E234FE">
      <w:r>
        <w:t>Таблица 2. Периодичность выполнения заданий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6359"/>
        <w:gridCol w:w="2850"/>
      </w:tblGrid>
      <w:tr w:rsidR="00445175" w14:paraId="35CDC7C2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96BE6E" w14:textId="77777777" w:rsidR="00445175" w:rsidRDefault="00E234FE">
            <w:r>
              <w:t>Задание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145355" w14:textId="77777777" w:rsidR="00445175" w:rsidRDefault="00E234FE">
            <w:r>
              <w:t>Расписание</w:t>
            </w:r>
          </w:p>
        </w:tc>
      </w:tr>
      <w:tr w:rsidR="00445175" w14:paraId="5803AB5D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753C30" w14:textId="77777777" w:rsidR="00445175" w:rsidRDefault="00E234FE">
            <w:r>
              <w:t>1. Обновление имен объектов                                          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92C7B1" w14:textId="77777777" w:rsidR="00445175" w:rsidRDefault="00E234FE">
            <w:r>
              <w:t>  1 раз в 3 минуты</w:t>
            </w:r>
          </w:p>
        </w:tc>
      </w:tr>
      <w:tr w:rsidR="00445175" w14:paraId="3484A3EA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D1F55D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2. Постановка в очередь для созданных объектов</w:t>
            </w:r>
            <w:r>
              <w:t>         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BEBDCF" w14:textId="77777777" w:rsidR="00445175" w:rsidRDefault="00E234FE">
            <w:r>
              <w:t> </w:t>
            </w:r>
            <w:r w:rsidRPr="00E234FE">
              <w:rPr>
                <w:lang w:val="ru-RU"/>
              </w:rPr>
              <w:t xml:space="preserve"> </w:t>
            </w:r>
            <w:r>
              <w:t>1 раз в 2 минуты</w:t>
            </w:r>
          </w:p>
        </w:tc>
      </w:tr>
      <w:tr w:rsidR="00445175" w14:paraId="4A2E3F39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910932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 xml:space="preserve">3. Постановка в очередь для удаленных объектов </w:t>
            </w:r>
            <w:r>
              <w:t>       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1A9E0D" w14:textId="77777777" w:rsidR="00445175" w:rsidRDefault="00E234FE">
            <w:r>
              <w:t> </w:t>
            </w:r>
            <w:r w:rsidRPr="00E234FE">
              <w:rPr>
                <w:lang w:val="ru-RU"/>
              </w:rPr>
              <w:t xml:space="preserve"> </w:t>
            </w:r>
            <w:r>
              <w:t>1 раз в 5 минут</w:t>
            </w:r>
          </w:p>
        </w:tc>
      </w:tr>
      <w:tr w:rsidR="00445175" w14:paraId="7AA5AAD4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3C5A20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4. Постановка в очередь по архивным значениям</w:t>
            </w:r>
            <w:r>
              <w:t>         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5A7776" w14:textId="77777777" w:rsidR="00445175" w:rsidRDefault="00E234FE">
            <w:r>
              <w:t> </w:t>
            </w:r>
            <w:r w:rsidRPr="00E234FE">
              <w:rPr>
                <w:lang w:val="ru-RU"/>
              </w:rPr>
              <w:t xml:space="preserve"> </w:t>
            </w:r>
            <w:r>
              <w:t>1 раз в 2 минуты</w:t>
            </w:r>
          </w:p>
        </w:tc>
      </w:tr>
      <w:tr w:rsidR="00445175" w14:paraId="3F8C328F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97735D" w14:textId="77777777" w:rsidR="00445175" w:rsidRDefault="00E234FE">
            <w:r>
              <w:t>5. Удаление зависших потоков                                        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318371" w14:textId="77777777" w:rsidR="00445175" w:rsidRDefault="00E234FE">
            <w:r>
              <w:t> 1 раз в 10 минут</w:t>
            </w:r>
          </w:p>
        </w:tc>
      </w:tr>
      <w:tr w:rsidR="00445175" w14:paraId="2C67B062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7C6DBF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6. Формирование дерева запросов для расчетов вглубь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8AEB0A" w14:textId="77777777" w:rsidR="00445175" w:rsidRDefault="00E234FE">
            <w:r>
              <w:t> 1 раз в 1 минуту</w:t>
            </w:r>
          </w:p>
        </w:tc>
      </w:tr>
      <w:tr w:rsidR="00445175" w14:paraId="77F0D155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E66510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7. Постановка в очередь для расчетов вглубь</w:t>
            </w:r>
            <w:r>
              <w:t>                 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BFD8E6" w14:textId="77777777" w:rsidR="00445175" w:rsidRDefault="00E234FE">
            <w:r>
              <w:t> 1 раз в 1 минуту</w:t>
            </w:r>
          </w:p>
        </w:tc>
      </w:tr>
      <w:tr w:rsidR="00445175" w14:paraId="63104824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9BABA7" w14:textId="77777777" w:rsidR="00445175" w:rsidRDefault="00E234FE">
            <w:r>
              <w:t>8. Удаление устаревших уведомлений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151696" w14:textId="77777777" w:rsidR="00445175" w:rsidRDefault="00E234FE">
            <w:r>
              <w:t> 1 раз в день в 23:30</w:t>
            </w:r>
          </w:p>
        </w:tc>
      </w:tr>
      <w:tr w:rsidR="00445175" w14:paraId="1D55A3B0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AC6A25" w14:textId="77777777" w:rsidR="00445175" w:rsidRDefault="00E234FE">
            <w:r>
              <w:t>9. Дефрагментация индексов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70B17C" w14:textId="77777777" w:rsidR="00445175" w:rsidRDefault="00E234FE">
            <w:r>
              <w:t> 1 раз в день в 22:00</w:t>
            </w:r>
          </w:p>
        </w:tc>
      </w:tr>
      <w:tr w:rsidR="00445175" w14:paraId="78E40A0C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7565E9" w14:textId="77777777" w:rsidR="00445175" w:rsidRDefault="00E234FE">
            <w:r>
              <w:t>10. Очистка таблицы-кэша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D386B8" w14:textId="77777777" w:rsidR="00445175" w:rsidRDefault="00E234FE">
            <w:r>
              <w:t> 1 раз в 1 час</w:t>
            </w:r>
          </w:p>
        </w:tc>
      </w:tr>
      <w:tr w:rsidR="00445175" w14:paraId="3D89EC01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6259F4" w14:textId="77777777" w:rsidR="00445175" w:rsidRPr="00E234FE" w:rsidRDefault="00E234FE">
            <w:pPr>
              <w:rPr>
                <w:lang w:val="ru-RU"/>
              </w:rPr>
            </w:pPr>
            <w:r w:rsidRPr="00E234FE">
              <w:rPr>
                <w:lang w:val="ru-RU"/>
              </w:rPr>
              <w:t>11. Чистка таблицы расчетов, подлежащих проверке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21DF8C" w14:textId="77777777" w:rsidR="00445175" w:rsidRDefault="00E234FE">
            <w:r>
              <w:t> 1 раз в 30 минут</w:t>
            </w:r>
          </w:p>
        </w:tc>
      </w:tr>
      <w:tr w:rsidR="00445175" w14:paraId="64B4310B" w14:textId="77777777" w:rsidTr="0044517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2FBCA6" w14:textId="77777777" w:rsidR="00445175" w:rsidRDefault="00E234FE">
            <w:r>
              <w:t>12. Чистка файлов импорта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6527CA" w14:textId="77777777" w:rsidR="00445175" w:rsidRDefault="00E234FE">
            <w:r>
              <w:t> 1 раз в 30 минут</w:t>
            </w:r>
          </w:p>
        </w:tc>
      </w:tr>
    </w:tbl>
    <w:p w14:paraId="6FCA69D4" w14:textId="77777777" w:rsidR="00E234FE" w:rsidRDefault="00E234FE">
      <w:pPr>
        <w:rPr>
          <w:lang w:val="ru-RU"/>
        </w:rPr>
      </w:pPr>
    </w:p>
    <w:p w14:paraId="434AED5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2.3.7. В диалоговом окне "Создания задания" нажимаем ОК, что приведет к его закрытию.</w:t>
      </w:r>
      <w:r w:rsidRPr="00E234FE">
        <w:rPr>
          <w:lang w:val="ru-RU"/>
        </w:rPr>
        <w:br/>
        <w:t>В списке "Задания" появится задание с именем "Обновление имен объектов".</w:t>
      </w:r>
    </w:p>
    <w:p w14:paraId="2C80F2A9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56BC6574" wp14:editId="148CF7B3">
            <wp:extent cx="2483080" cy="2381250"/>
            <wp:effectExtent l="0" t="0" r="0" b="0"/>
            <wp:docPr id="100108" name="Рисунок 100108" descr="_scroll_external\attachments\image2018-2-16_9-49-12-3ba640f4333553708cd294f9e4253899fc95d17789d0e31ff5b1e1b447401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69201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830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0A1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Задание должно быть включено, о чем говорит отсутствие красной стрелки возле имени задания. Для примера можно сравнить со строкой задания "Формирование дерева запросов для расчетов вглубь", которое на рисунке 30 отключено.</w:t>
      </w:r>
      <w:r w:rsidRPr="00E234FE">
        <w:rPr>
          <w:lang w:val="ru-RU"/>
        </w:rPr>
        <w:br/>
        <w:t>После создания задания с расписанием в первый раз надо запустить его вручную. Затем задание будет выполнятся с указанной в расписании периодичностью. Запуск задания производится по нажатию правой кнопки и выбора "Запустить задание на шаге".</w:t>
      </w:r>
    </w:p>
    <w:p w14:paraId="5293211A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7F07385C" wp14:editId="530A1350">
            <wp:extent cx="4066034" cy="2381250"/>
            <wp:effectExtent l="0" t="0" r="0" b="0"/>
            <wp:docPr id="100109" name="Рисунок 100109" descr="_scroll_external\attachments\image2019-7-12_10-35-37-25b941b7f9487138aabf0ed7726efe7639700bff3b3d58f8830e3064cd023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80291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6603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B41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Необходимо произвести запуск всех заданий указанных в таблице 1.</w:t>
      </w:r>
    </w:p>
    <w:p w14:paraId="7F2FBC49" w14:textId="77777777" w:rsidR="00E234FE" w:rsidRDefault="00E234FE">
      <w:pPr>
        <w:rPr>
          <w:lang w:val="ru-RU"/>
        </w:rPr>
      </w:pPr>
      <w:r w:rsidRPr="00E234FE">
        <w:rPr>
          <w:lang w:val="ru-RU"/>
        </w:rPr>
        <w:t>Установка базы данных успешно завершена.</w:t>
      </w:r>
    </w:p>
    <w:p w14:paraId="6557312E" w14:textId="77777777" w:rsidR="00E234FE" w:rsidRDefault="00E234FE">
      <w:pPr>
        <w:rPr>
          <w:lang w:val="ru-RU"/>
        </w:rPr>
      </w:pPr>
    </w:p>
    <w:p w14:paraId="5D06AAD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2.4. Установка </w:t>
      </w:r>
      <w:r>
        <w:t>web</w:t>
      </w:r>
      <w:r w:rsidRPr="00E234FE">
        <w:rPr>
          <w:lang w:val="ru-RU"/>
        </w:rPr>
        <w:t>-приложения</w:t>
      </w:r>
    </w:p>
    <w:p w14:paraId="63D5FBD6" w14:textId="77777777" w:rsidR="00445175" w:rsidRPr="00E234FE" w:rsidRDefault="00445175">
      <w:pPr>
        <w:rPr>
          <w:lang w:val="ru-RU"/>
        </w:rPr>
      </w:pPr>
    </w:p>
    <w:p w14:paraId="232B1DE1" w14:textId="20564304" w:rsidR="00445175" w:rsidRPr="005D5F77" w:rsidRDefault="00E234FE">
      <w:pPr>
        <w:rPr>
          <w:lang w:val="ru-RU"/>
        </w:rPr>
      </w:pPr>
      <w:r w:rsidRPr="00E234FE">
        <w:rPr>
          <w:lang w:val="ru-RU"/>
        </w:rPr>
        <w:t>2.4.1. Распакуйте архив "</w:t>
      </w:r>
      <w:r w:rsidR="005D5F77" w:rsidRPr="005D5F77">
        <w:t>FTP</w:t>
      </w:r>
      <w:r w:rsidRPr="00E234FE">
        <w:rPr>
          <w:lang w:val="ru-RU"/>
        </w:rPr>
        <w:t xml:space="preserve">" </w:t>
      </w:r>
      <w:r w:rsidR="005D5F77">
        <w:rPr>
          <w:lang w:val="ru-RU"/>
        </w:rPr>
        <w:t>в корень диска</w:t>
      </w:r>
      <w:r w:rsidRPr="00E234FE">
        <w:rPr>
          <w:lang w:val="ru-RU"/>
        </w:rPr>
        <w:t xml:space="preserve"> "</w:t>
      </w:r>
      <w:r>
        <w:t>C</w:t>
      </w:r>
      <w:r w:rsidR="005D5F77">
        <w:rPr>
          <w:lang w:val="ru-RU"/>
        </w:rPr>
        <w:t>"</w:t>
      </w:r>
      <w:r w:rsidR="005D5F77" w:rsidRPr="005D5F77">
        <w:rPr>
          <w:lang w:val="ru-RU"/>
        </w:rPr>
        <w:t>:</w:t>
      </w:r>
    </w:p>
    <w:p w14:paraId="4826121C" w14:textId="0B6199F3" w:rsidR="00445175" w:rsidRPr="00E234FE" w:rsidRDefault="00E234FE">
      <w:pPr>
        <w:rPr>
          <w:lang w:val="ru-RU"/>
        </w:rPr>
      </w:pPr>
      <w:r w:rsidRPr="00E234FE">
        <w:rPr>
          <w:lang w:val="ru-RU"/>
        </w:rPr>
        <w:t>Для этого щёлкните правой кнопкой мыши по архиву "</w:t>
      </w:r>
      <w:r w:rsidR="005D5F77" w:rsidRPr="005D5F77">
        <w:t>FTP</w:t>
      </w:r>
      <w:r w:rsidRPr="00E234FE">
        <w:rPr>
          <w:lang w:val="ru-RU"/>
        </w:rPr>
        <w:t xml:space="preserve">" и выберите "Извлечь </w:t>
      </w:r>
      <w:r w:rsidR="005D5F77">
        <w:rPr>
          <w:lang w:val="ru-RU"/>
        </w:rPr>
        <w:t>файлы</w:t>
      </w:r>
      <w:r w:rsidR="006C2F5E">
        <w:rPr>
          <w:lang w:val="ru-RU"/>
        </w:rPr>
        <w:t>…</w:t>
      </w:r>
      <w:r w:rsidRPr="00E234FE">
        <w:rPr>
          <w:lang w:val="ru-RU"/>
        </w:rPr>
        <w:t>":</w:t>
      </w:r>
    </w:p>
    <w:p w14:paraId="7791A00C" w14:textId="315B4BA1" w:rsidR="00445175" w:rsidRDefault="005D5F77" w:rsidP="005D5F77">
      <w:pPr>
        <w:jc w:val="center"/>
        <w:rPr>
          <w:lang w:val="ru-RU"/>
        </w:rPr>
      </w:pPr>
      <w:r w:rsidRPr="005D5F77">
        <w:rPr>
          <w:noProof/>
          <w:lang w:val="ru-RU" w:eastAsia="ru-RU"/>
        </w:rPr>
        <w:lastRenderedPageBreak/>
        <w:drawing>
          <wp:inline distT="0" distB="0" distL="0" distR="0" wp14:anchorId="57CB6B81" wp14:editId="31E81233">
            <wp:extent cx="3590851" cy="991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90851" cy="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349C" w14:textId="77777777" w:rsidR="000534AF" w:rsidRPr="005D5F77" w:rsidRDefault="000534AF" w:rsidP="005D5F77">
      <w:pPr>
        <w:jc w:val="center"/>
        <w:rPr>
          <w:lang w:val="ru-RU"/>
        </w:rPr>
      </w:pPr>
    </w:p>
    <w:p w14:paraId="28B5F16F" w14:textId="0A3D42D9" w:rsidR="00445175" w:rsidRDefault="00E234FE">
      <w:pPr>
        <w:rPr>
          <w:lang w:val="ru-RU"/>
        </w:rPr>
      </w:pPr>
      <w:r w:rsidRPr="00E234FE">
        <w:rPr>
          <w:lang w:val="ru-RU"/>
        </w:rPr>
        <w:t xml:space="preserve">В мастере распаковки сжатых папок укажите </w:t>
      </w:r>
      <w:r w:rsidR="005D5F77">
        <w:rPr>
          <w:lang w:val="ru-RU"/>
        </w:rPr>
        <w:t>путь для</w:t>
      </w:r>
      <w:r w:rsidRPr="00E234FE">
        <w:rPr>
          <w:lang w:val="ru-RU"/>
        </w:rPr>
        <w:t xml:space="preserve"> извлечения "</w:t>
      </w:r>
      <w:r>
        <w:t>C</w:t>
      </w:r>
      <w:r w:rsidRPr="00E234FE">
        <w:rPr>
          <w:lang w:val="ru-RU"/>
        </w:rPr>
        <w:t>:\" и нажмите кнопку «</w:t>
      </w:r>
      <w:r w:rsidR="005D5F77">
        <w:rPr>
          <w:lang w:val="ru-RU"/>
        </w:rPr>
        <w:t>ОК</w:t>
      </w:r>
      <w:r w:rsidRPr="00E234FE">
        <w:rPr>
          <w:lang w:val="ru-RU"/>
        </w:rPr>
        <w:t>»:</w:t>
      </w:r>
    </w:p>
    <w:p w14:paraId="1498ADFE" w14:textId="77777777" w:rsidR="000534AF" w:rsidRPr="00E234FE" w:rsidRDefault="000534AF">
      <w:pPr>
        <w:rPr>
          <w:lang w:val="ru-RU"/>
        </w:rPr>
      </w:pPr>
    </w:p>
    <w:p w14:paraId="6BA27CD4" w14:textId="48B13E38" w:rsidR="00445175" w:rsidRDefault="005D5F77" w:rsidP="002A2488">
      <w:pPr>
        <w:jc w:val="center"/>
      </w:pPr>
      <w:r w:rsidRPr="005D5F77">
        <w:rPr>
          <w:noProof/>
          <w:lang w:val="ru-RU" w:eastAsia="ru-RU"/>
        </w:rPr>
        <w:drawing>
          <wp:inline distT="0" distB="0" distL="0" distR="0" wp14:anchorId="312E938E" wp14:editId="21FB8F7C">
            <wp:extent cx="3649980" cy="313092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69184" cy="31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B99E" w14:textId="77777777" w:rsidR="000534AF" w:rsidRPr="002A2488" w:rsidRDefault="000534AF" w:rsidP="002A2488">
      <w:pPr>
        <w:jc w:val="center"/>
      </w:pPr>
    </w:p>
    <w:p w14:paraId="539BB797" w14:textId="5B09DD72" w:rsidR="00445175" w:rsidRPr="002A2488" w:rsidRDefault="002A2488">
      <w:pPr>
        <w:rPr>
          <w:lang w:val="ru-RU"/>
        </w:rPr>
      </w:pPr>
      <w:r w:rsidRPr="002A2488">
        <w:t>2.4.2.</w:t>
      </w:r>
      <w:r>
        <w:rPr>
          <w:lang w:val="ru-RU"/>
        </w:rPr>
        <w:t>О</w:t>
      </w:r>
      <w:r w:rsidR="00E234FE" w:rsidRPr="00E234FE">
        <w:rPr>
          <w:lang w:val="ru-RU"/>
        </w:rPr>
        <w:t>тредактируйте</w:t>
      </w:r>
      <w:r w:rsidRPr="002A2488">
        <w:t xml:space="preserve"> </w:t>
      </w:r>
      <w:r>
        <w:rPr>
          <w:lang w:val="ru-RU"/>
        </w:rPr>
        <w:t>файл</w:t>
      </w:r>
      <w:r w:rsidR="00E234FE">
        <w:t> </w:t>
      </w:r>
      <w:r w:rsidR="00E234FE" w:rsidRPr="002A2488">
        <w:t>"</w:t>
      </w:r>
      <w:r w:rsidR="00E234FE">
        <w:t>C</w:t>
      </w:r>
      <w:r w:rsidR="00E234FE" w:rsidRPr="002A2488">
        <w:t>:\</w:t>
      </w:r>
      <w:r w:rsidR="00E234FE">
        <w:t>FTP</w:t>
      </w:r>
      <w:r w:rsidR="00E234FE" w:rsidRPr="002A2488">
        <w:t>\</w:t>
      </w:r>
      <w:r w:rsidR="00E234FE">
        <w:t>npz</w:t>
      </w:r>
      <w:r w:rsidR="00E234FE" w:rsidRPr="002A2488">
        <w:t>\</w:t>
      </w:r>
      <w:r w:rsidR="00E234FE">
        <w:t>htdocs</w:t>
      </w:r>
      <w:r w:rsidR="00E234FE" w:rsidRPr="002A2488">
        <w:t>\</w:t>
      </w:r>
      <w:r w:rsidR="00E234FE">
        <w:t>application</w:t>
      </w:r>
      <w:r w:rsidR="00E234FE" w:rsidRPr="002A2488">
        <w:t>\</w:t>
      </w:r>
      <w:r w:rsidR="00E234FE">
        <w:t>config</w:t>
      </w:r>
      <w:r w:rsidR="00E234FE" w:rsidRPr="002A2488">
        <w:t>\</w:t>
      </w:r>
      <w:r w:rsidR="00E234FE">
        <w:t>database</w:t>
      </w:r>
      <w:r w:rsidR="00E234FE" w:rsidRPr="002A2488">
        <w:t>.</w:t>
      </w:r>
      <w:r w:rsidR="00E234FE">
        <w:t>php</w:t>
      </w:r>
      <w:r w:rsidR="00E234FE" w:rsidRPr="002A2488">
        <w:t>"</w:t>
      </w:r>
      <w:r w:rsidRPr="002A2488">
        <w:t xml:space="preserve">. </w:t>
      </w:r>
      <w:r w:rsidR="00E234FE" w:rsidRPr="002A2488">
        <w:t xml:space="preserve"> </w:t>
      </w:r>
      <w:r w:rsidR="00E234FE" w:rsidRPr="00E234FE">
        <w:rPr>
          <w:lang w:val="ru-RU"/>
        </w:rPr>
        <w:t>Вносятся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данные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авторизации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указанные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в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п</w:t>
      </w:r>
      <w:r w:rsidR="00E234FE" w:rsidRPr="002A2488">
        <w:rPr>
          <w:lang w:val="ru-RU"/>
        </w:rPr>
        <w:t xml:space="preserve">.2.2.3., </w:t>
      </w:r>
      <w:r w:rsidR="00E234FE" w:rsidRPr="00E234FE">
        <w:rPr>
          <w:lang w:val="ru-RU"/>
        </w:rPr>
        <w:t>расположение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экземпляра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СУБД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указанного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при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установке</w:t>
      </w:r>
      <w:r w:rsidR="00E234FE" w:rsidRPr="002A2488">
        <w:rPr>
          <w:lang w:val="ru-RU"/>
        </w:rPr>
        <w:t xml:space="preserve"> </w:t>
      </w:r>
      <w:r w:rsidR="00E234FE">
        <w:t>MSSQLServer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п</w:t>
      </w:r>
      <w:r w:rsidR="00E234FE" w:rsidRPr="002A2488">
        <w:rPr>
          <w:lang w:val="ru-RU"/>
        </w:rPr>
        <w:t xml:space="preserve">.1.2. , </w:t>
      </w:r>
      <w:r w:rsidR="00E234FE" w:rsidRPr="00E234FE">
        <w:rPr>
          <w:lang w:val="ru-RU"/>
        </w:rPr>
        <w:t>название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БД</w:t>
      </w:r>
      <w:r w:rsidR="00E234FE" w:rsidRPr="002A2488">
        <w:rPr>
          <w:lang w:val="ru-RU"/>
        </w:rPr>
        <w:t xml:space="preserve">, </w:t>
      </w:r>
      <w:r w:rsidR="00E234FE" w:rsidRPr="00E234FE">
        <w:rPr>
          <w:lang w:val="ru-RU"/>
        </w:rPr>
        <w:t>указанное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в</w:t>
      </w:r>
      <w:r w:rsidR="00E234FE" w:rsidRPr="002A2488">
        <w:rPr>
          <w:lang w:val="ru-RU"/>
        </w:rPr>
        <w:t xml:space="preserve"> </w:t>
      </w:r>
      <w:r w:rsidR="00E234FE" w:rsidRPr="00E234FE">
        <w:rPr>
          <w:lang w:val="ru-RU"/>
        </w:rPr>
        <w:t>п</w:t>
      </w:r>
      <w:r w:rsidR="00E234FE" w:rsidRPr="002A2488">
        <w:rPr>
          <w:lang w:val="ru-RU"/>
        </w:rPr>
        <w:t>.2.1.11.</w:t>
      </w:r>
    </w:p>
    <w:p w14:paraId="17DF0F53" w14:textId="055467DD" w:rsidR="00445175" w:rsidRDefault="00E234FE" w:rsidP="00E234FE">
      <w:pPr>
        <w:ind w:left="709" w:firstLine="0"/>
        <w:rPr>
          <w:lang w:val="ru-RU"/>
        </w:rPr>
      </w:pPr>
      <w:r w:rsidRPr="00032C99">
        <w:rPr>
          <w:lang w:val="ru-RU"/>
        </w:rPr>
        <w:t>'</w:t>
      </w:r>
      <w:r>
        <w:t>hostname</w:t>
      </w:r>
      <w:r w:rsidRPr="00032C99">
        <w:rPr>
          <w:lang w:val="ru-RU"/>
        </w:rPr>
        <w:t>' =&gt; '</w:t>
      </w:r>
      <w:r>
        <w:t>host</w:t>
      </w:r>
      <w:r w:rsidRPr="00032C99">
        <w:rPr>
          <w:lang w:val="ru-RU"/>
        </w:rPr>
        <w:t xml:space="preserve">', - </w:t>
      </w:r>
      <w:r w:rsidRPr="00E234FE">
        <w:rPr>
          <w:lang w:val="ru-RU"/>
        </w:rPr>
        <w:t>введите</w:t>
      </w:r>
      <w:r w:rsidRPr="00032C99">
        <w:rPr>
          <w:lang w:val="ru-RU"/>
        </w:rPr>
        <w:t xml:space="preserve"> </w:t>
      </w:r>
      <w:r w:rsidRPr="00E234FE">
        <w:rPr>
          <w:lang w:val="ru-RU"/>
        </w:rPr>
        <w:t>имя</w:t>
      </w:r>
      <w:r w:rsidRPr="00032C99">
        <w:rPr>
          <w:lang w:val="ru-RU"/>
        </w:rPr>
        <w:t xml:space="preserve"> </w:t>
      </w:r>
      <w:r w:rsidRPr="00E234FE">
        <w:rPr>
          <w:lang w:val="ru-RU"/>
        </w:rPr>
        <w:t>сервера</w:t>
      </w:r>
      <w:r w:rsidRPr="00032C99">
        <w:rPr>
          <w:lang w:val="ru-RU"/>
        </w:rPr>
        <w:t xml:space="preserve"> </w:t>
      </w:r>
      <w:r>
        <w:t>MS</w:t>
      </w:r>
      <w:r w:rsidRPr="00032C99">
        <w:rPr>
          <w:lang w:val="ru-RU"/>
        </w:rPr>
        <w:t xml:space="preserve"> </w:t>
      </w:r>
      <w:r>
        <w:t>SQL</w:t>
      </w:r>
      <w:r w:rsidRPr="00032C99">
        <w:rPr>
          <w:lang w:val="ru-RU"/>
        </w:rPr>
        <w:br/>
        <w:t>'</w:t>
      </w:r>
      <w:r>
        <w:t>username</w:t>
      </w:r>
      <w:r w:rsidRPr="00032C99">
        <w:rPr>
          <w:lang w:val="ru-RU"/>
        </w:rPr>
        <w:t>' =&gt; '</w:t>
      </w:r>
      <w:r>
        <w:t>user</w:t>
      </w:r>
      <w:r w:rsidRPr="00032C99">
        <w:rPr>
          <w:lang w:val="ru-RU"/>
        </w:rPr>
        <w:t xml:space="preserve">', - </w:t>
      </w:r>
      <w:r w:rsidRPr="00E234FE">
        <w:rPr>
          <w:lang w:val="ru-RU"/>
        </w:rPr>
        <w:t>введите</w:t>
      </w:r>
      <w:r>
        <w:t> </w:t>
      </w:r>
      <w:r w:rsidRPr="00E234FE">
        <w:rPr>
          <w:lang w:val="ru-RU"/>
        </w:rPr>
        <w:t>имя</w:t>
      </w:r>
      <w:r w:rsidRPr="00032C99">
        <w:rPr>
          <w:lang w:val="ru-RU"/>
        </w:rPr>
        <w:t xml:space="preserve"> </w:t>
      </w:r>
      <w:r w:rsidRPr="00E234FE">
        <w:rPr>
          <w:lang w:val="ru-RU"/>
        </w:rPr>
        <w:t>пользователя</w:t>
      </w:r>
      <w:r w:rsidRPr="00032C99">
        <w:rPr>
          <w:lang w:val="ru-RU"/>
        </w:rPr>
        <w:br/>
        <w:t>'</w:t>
      </w:r>
      <w:r>
        <w:t>password</w:t>
      </w:r>
      <w:r w:rsidRPr="00032C99">
        <w:rPr>
          <w:lang w:val="ru-RU"/>
        </w:rPr>
        <w:t>' =&gt; '</w:t>
      </w:r>
      <w:r>
        <w:t>password</w:t>
      </w:r>
      <w:r w:rsidRPr="00E234FE">
        <w:rPr>
          <w:lang w:val="ru-RU"/>
        </w:rPr>
        <w:t>',</w:t>
      </w:r>
      <w:r>
        <w:t> </w:t>
      </w:r>
      <w:r w:rsidRPr="00E234FE">
        <w:rPr>
          <w:lang w:val="ru-RU"/>
        </w:rPr>
        <w:t>-</w:t>
      </w:r>
      <w:r>
        <w:t> </w:t>
      </w:r>
      <w:r w:rsidRPr="00E234FE">
        <w:rPr>
          <w:lang w:val="ru-RU"/>
        </w:rPr>
        <w:t>введите</w:t>
      </w:r>
      <w:r>
        <w:t> </w:t>
      </w:r>
      <w:r w:rsidRPr="00E234FE">
        <w:rPr>
          <w:lang w:val="ru-RU"/>
        </w:rPr>
        <w:t>пароль</w:t>
      </w:r>
      <w:r w:rsidRPr="00E234FE">
        <w:rPr>
          <w:lang w:val="ru-RU"/>
        </w:rPr>
        <w:br/>
        <w:t>'</w:t>
      </w:r>
      <w:r>
        <w:t>database</w:t>
      </w:r>
      <w:r w:rsidRPr="00E234FE">
        <w:rPr>
          <w:lang w:val="ru-RU"/>
        </w:rPr>
        <w:t>' =&gt; '</w:t>
      </w:r>
      <w:r>
        <w:t>db</w:t>
      </w:r>
      <w:r w:rsidRPr="00E234FE">
        <w:rPr>
          <w:lang w:val="ru-RU"/>
        </w:rPr>
        <w:t>',</w:t>
      </w:r>
      <w:r>
        <w:t> </w:t>
      </w:r>
      <w:r w:rsidRPr="00E234FE">
        <w:rPr>
          <w:lang w:val="ru-RU"/>
        </w:rPr>
        <w:t>-</w:t>
      </w:r>
      <w:r>
        <w:t> </w:t>
      </w:r>
      <w:r w:rsidRPr="00E234FE">
        <w:rPr>
          <w:lang w:val="ru-RU"/>
        </w:rPr>
        <w:t>введите</w:t>
      </w:r>
      <w:r>
        <w:t> </w:t>
      </w:r>
      <w:r w:rsidRPr="00E234FE">
        <w:rPr>
          <w:lang w:val="ru-RU"/>
        </w:rPr>
        <w:t>имя базы данных</w:t>
      </w:r>
    </w:p>
    <w:p w14:paraId="7F54405C" w14:textId="421EF6DB" w:rsidR="00FA38E5" w:rsidRPr="00E234FE" w:rsidRDefault="00FA38E5" w:rsidP="00FA38E5">
      <w:pPr>
        <w:rPr>
          <w:lang w:val="ru-RU"/>
        </w:rPr>
      </w:pPr>
      <w:r>
        <w:rPr>
          <w:lang w:val="ru-RU"/>
        </w:rPr>
        <w:t>2</w:t>
      </w:r>
      <w:r w:rsidRPr="00E234FE">
        <w:rPr>
          <w:lang w:val="ru-RU"/>
        </w:rPr>
        <w:t>.</w:t>
      </w:r>
      <w:r>
        <w:rPr>
          <w:lang w:val="ru-RU"/>
        </w:rPr>
        <w:t>4.3</w:t>
      </w:r>
      <w:r w:rsidRPr="00E234FE">
        <w:rPr>
          <w:lang w:val="ru-RU"/>
        </w:rPr>
        <w:t xml:space="preserve"> Создание задачи в Планировщике Заданий для выполнения фоновых процессов</w:t>
      </w:r>
    </w:p>
    <w:p w14:paraId="5E35F684" w14:textId="77777777" w:rsidR="00FA38E5" w:rsidRPr="00E234FE" w:rsidRDefault="00FA38E5" w:rsidP="00FA38E5">
      <w:pPr>
        <w:rPr>
          <w:lang w:val="ru-RU"/>
        </w:rPr>
      </w:pPr>
      <w:r w:rsidRPr="008E1544">
        <w:rPr>
          <w:lang w:val="ru-RU"/>
        </w:rPr>
        <w:t xml:space="preserve">Войдите в </w:t>
      </w:r>
      <w:r>
        <w:rPr>
          <w:lang w:val="ru-RU"/>
        </w:rPr>
        <w:t>«Панель управления»-«Администрирование»-«</w:t>
      </w:r>
      <w:r w:rsidRPr="008E1544">
        <w:rPr>
          <w:lang w:val="ru-RU"/>
        </w:rPr>
        <w:t>Планировщик заданий</w:t>
      </w:r>
      <w:r>
        <w:rPr>
          <w:lang w:val="ru-RU"/>
        </w:rPr>
        <w:t>»</w:t>
      </w:r>
    </w:p>
    <w:p w14:paraId="573F11C6" w14:textId="77777777" w:rsidR="00FA38E5" w:rsidRDefault="00FA38E5" w:rsidP="00FA38E5">
      <w:r>
        <w:rPr>
          <w:noProof/>
          <w:lang w:val="ru-RU" w:eastAsia="ru-RU"/>
        </w:rPr>
        <w:lastRenderedPageBreak/>
        <w:drawing>
          <wp:inline distT="0" distB="0" distL="0" distR="0" wp14:anchorId="685823AB" wp14:editId="185D4006">
            <wp:extent cx="3015508" cy="2381250"/>
            <wp:effectExtent l="0" t="0" r="0" b="0"/>
            <wp:docPr id="100058" name="Рисунок 100058" descr="_scroll_external\attachments\image2019-7-15_12-55-7-75e4bfb30071d9a28caf34e70d4d55b5677c7af5878d038905f2748123c64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64597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1550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C162" w14:textId="77777777" w:rsidR="00FA38E5" w:rsidRPr="00D213B1" w:rsidRDefault="00FA38E5" w:rsidP="00FA38E5">
      <w:pPr>
        <w:rPr>
          <w:lang w:val="ru-RU"/>
        </w:rPr>
      </w:pPr>
      <w:r w:rsidRPr="00D213B1">
        <w:rPr>
          <w:lang w:val="ru-RU"/>
        </w:rPr>
        <w:t xml:space="preserve">Перейдите в </w:t>
      </w:r>
      <w:r>
        <w:rPr>
          <w:lang w:val="ru-RU"/>
        </w:rPr>
        <w:t>б</w:t>
      </w:r>
      <w:r w:rsidRPr="00D213B1">
        <w:rPr>
          <w:lang w:val="ru-RU"/>
        </w:rPr>
        <w:t>иблиотеку планировщика заданий</w:t>
      </w:r>
      <w:r>
        <w:rPr>
          <w:lang w:val="ru-RU"/>
        </w:rPr>
        <w:t>.</w:t>
      </w:r>
    </w:p>
    <w:p w14:paraId="0A9C8806" w14:textId="77777777" w:rsidR="00FA38E5" w:rsidRDefault="00FA38E5" w:rsidP="00FA38E5">
      <w:r>
        <w:rPr>
          <w:noProof/>
          <w:lang w:val="ru-RU" w:eastAsia="ru-RU"/>
        </w:rPr>
        <w:drawing>
          <wp:inline distT="0" distB="0" distL="0" distR="0" wp14:anchorId="4C6DE50B" wp14:editId="2EF8C00C">
            <wp:extent cx="3992340" cy="2381250"/>
            <wp:effectExtent l="0" t="0" r="0" b="0"/>
            <wp:docPr id="100059" name="Рисунок 100059" descr="_scroll_external\attachments\image2019-7-15_12-56-30-b5107043fc159ece61cb65a56eece768f36c6e66cd7b8e6de2e74624eb085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21070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923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033B" w14:textId="77777777" w:rsidR="00FA38E5" w:rsidRPr="00E234FE" w:rsidRDefault="00FA38E5" w:rsidP="00FA38E5">
      <w:pPr>
        <w:rPr>
          <w:lang w:val="ru-RU"/>
        </w:rPr>
      </w:pPr>
      <w:r w:rsidRPr="00E234FE">
        <w:rPr>
          <w:lang w:val="ru-RU"/>
        </w:rPr>
        <w:t>Щёлкните правой кнопкой по области задач и в контекстном меню выберите Создать новую задачу</w:t>
      </w:r>
    </w:p>
    <w:p w14:paraId="5157B8FD" w14:textId="77777777" w:rsidR="00FA38E5" w:rsidRDefault="00FA38E5" w:rsidP="00FA38E5">
      <w:r>
        <w:rPr>
          <w:noProof/>
          <w:lang w:val="ru-RU" w:eastAsia="ru-RU"/>
        </w:rPr>
        <w:drawing>
          <wp:inline distT="0" distB="0" distL="0" distR="0" wp14:anchorId="17EC592A" wp14:editId="61255AB3">
            <wp:extent cx="3977018" cy="2381250"/>
            <wp:effectExtent l="0" t="0" r="0" b="0"/>
            <wp:docPr id="100060" name="Рисунок 100060" descr="_scroll_external\attachments\image2019-7-15_12-58-22-47277c6f5dccb1d962b551cfce85f0b4e953487d8247f4fa0b5fc76c9ec5fa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3015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7701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917C" w14:textId="77777777" w:rsidR="00FA38E5" w:rsidRPr="00E234FE" w:rsidRDefault="00FA38E5" w:rsidP="00FA38E5">
      <w:pPr>
        <w:rPr>
          <w:lang w:val="ru-RU"/>
        </w:rPr>
      </w:pPr>
      <w:r w:rsidRPr="00E234FE">
        <w:rPr>
          <w:lang w:val="ru-RU"/>
        </w:rPr>
        <w:t>Введите имя задачи</w:t>
      </w:r>
      <w:r>
        <w:rPr>
          <w:lang w:val="ru-RU"/>
        </w:rPr>
        <w:t xml:space="preserve"> «</w:t>
      </w:r>
      <w:r>
        <w:t>TASK</w:t>
      </w:r>
      <w:r>
        <w:rPr>
          <w:lang w:val="ru-RU"/>
        </w:rPr>
        <w:t>»</w:t>
      </w:r>
      <w:r w:rsidRPr="00E234FE">
        <w:rPr>
          <w:lang w:val="ru-RU"/>
        </w:rPr>
        <w:t xml:space="preserve"> и выберите пользователя</w:t>
      </w:r>
      <w:r>
        <w:rPr>
          <w:lang w:val="ru-RU"/>
        </w:rPr>
        <w:t xml:space="preserve"> с правами администратора</w:t>
      </w:r>
      <w:r w:rsidRPr="00E234FE">
        <w:rPr>
          <w:lang w:val="ru-RU"/>
        </w:rPr>
        <w:t xml:space="preserve"> для выполнения задачи</w:t>
      </w:r>
      <w:r>
        <w:rPr>
          <w:lang w:val="ru-RU"/>
        </w:rPr>
        <w:t xml:space="preserve"> по кнопке «Изменить…»</w:t>
      </w:r>
    </w:p>
    <w:p w14:paraId="6CBA1823" w14:textId="77777777" w:rsidR="00FA38E5" w:rsidRDefault="00FA38E5" w:rsidP="00FA38E5">
      <w:r>
        <w:rPr>
          <w:noProof/>
          <w:lang w:val="ru-RU" w:eastAsia="ru-RU"/>
        </w:rPr>
        <w:lastRenderedPageBreak/>
        <w:drawing>
          <wp:inline distT="0" distB="0" distL="0" distR="0" wp14:anchorId="711578F0" wp14:editId="5FCD8F50">
            <wp:extent cx="4004830" cy="2381250"/>
            <wp:effectExtent l="0" t="0" r="0" b="0"/>
            <wp:docPr id="100061" name="Рисунок 100061" descr="_scroll_external\attachments\image2019-7-15_13-0-45-9e7a0d87e3e648672b4024805f83b1898ea952f5513fc21c2f91ab183ac302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79800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048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EB9B" w14:textId="77777777" w:rsidR="00FA38E5" w:rsidRPr="00BE03A4" w:rsidRDefault="00FA38E5" w:rsidP="00FA38E5">
      <w:pPr>
        <w:rPr>
          <w:lang w:val="ru-RU"/>
        </w:rPr>
      </w:pPr>
      <w:r w:rsidRPr="00E234FE">
        <w:rPr>
          <w:lang w:val="ru-RU"/>
        </w:rPr>
        <w:t>Перейдите на вкладку Триггеры и выберите Создать</w:t>
      </w:r>
    </w:p>
    <w:p w14:paraId="4E275A92" w14:textId="77777777" w:rsidR="00FA38E5" w:rsidRDefault="00FA38E5" w:rsidP="00FA38E5">
      <w:r>
        <w:rPr>
          <w:noProof/>
          <w:lang w:val="ru-RU" w:eastAsia="ru-RU"/>
        </w:rPr>
        <w:drawing>
          <wp:inline distT="0" distB="0" distL="0" distR="0" wp14:anchorId="6BFFE147" wp14:editId="52724C3D">
            <wp:extent cx="3975652" cy="2381250"/>
            <wp:effectExtent l="0" t="0" r="0" b="0"/>
            <wp:docPr id="100062" name="Рисунок 100062" descr="_scroll_external\attachments\image2019-7-15_13-1-31-5ec69f5239051282eed5cad1a28764d30602a4c236af3696c4ed73ef42176f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3530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7565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74E5" w14:textId="77777777" w:rsidR="00FA38E5" w:rsidRDefault="00FA38E5" w:rsidP="00FA38E5">
      <w:r w:rsidRPr="00E234FE">
        <w:rPr>
          <w:lang w:val="ru-RU"/>
        </w:rPr>
        <w:t xml:space="preserve">В параметрах триггера выберите "Ежедневно", Повторять задачу каждую </w:t>
      </w:r>
      <w:r>
        <w:t>1 мин. в течение Бесконечно и нажмите ОК</w:t>
      </w:r>
    </w:p>
    <w:p w14:paraId="2FF35793" w14:textId="77777777" w:rsidR="00FA38E5" w:rsidRDefault="00FA38E5" w:rsidP="00FA38E5">
      <w:r>
        <w:rPr>
          <w:noProof/>
          <w:lang w:val="ru-RU" w:eastAsia="ru-RU"/>
        </w:rPr>
        <w:drawing>
          <wp:inline distT="0" distB="0" distL="0" distR="0" wp14:anchorId="05E3AC49" wp14:editId="0A55241F">
            <wp:extent cx="3985373" cy="2381250"/>
            <wp:effectExtent l="0" t="0" r="0" b="0"/>
            <wp:docPr id="100063" name="Рисунок 100063" descr="_scroll_external\attachments\image2019-7-15_13-2-49-8211420d430941689efe4259b260e46268a432697b2c5597adf5396b7594f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9598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8537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68D6" w14:textId="77777777" w:rsidR="00FA38E5" w:rsidRPr="00E234FE" w:rsidRDefault="00FA38E5" w:rsidP="00FA38E5">
      <w:pPr>
        <w:rPr>
          <w:lang w:val="ru-RU"/>
        </w:rPr>
      </w:pPr>
      <w:r w:rsidRPr="00E234FE">
        <w:rPr>
          <w:lang w:val="ru-RU"/>
        </w:rPr>
        <w:t>Перейдите на вкладку Действия и нажмите Создать</w:t>
      </w:r>
    </w:p>
    <w:p w14:paraId="5789A9B1" w14:textId="77777777" w:rsidR="00FA38E5" w:rsidRDefault="00FA38E5" w:rsidP="00FA38E5">
      <w:r>
        <w:rPr>
          <w:noProof/>
          <w:lang w:val="ru-RU" w:eastAsia="ru-RU"/>
        </w:rPr>
        <w:lastRenderedPageBreak/>
        <w:drawing>
          <wp:inline distT="0" distB="0" distL="0" distR="0" wp14:anchorId="7F576431" wp14:editId="56ABAF13">
            <wp:extent cx="3961872" cy="2381250"/>
            <wp:effectExtent l="0" t="0" r="0" b="0"/>
            <wp:docPr id="100064" name="Рисунок 100064" descr="_scroll_external\attachments\image2019-7-15_13-4-27-840026109d7f915d32c5dea416b88286ff601f399f5f0cf8efd38313ec7b5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33169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6187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BDDF" w14:textId="77777777" w:rsidR="00FA38E5" w:rsidRPr="00E234FE" w:rsidRDefault="00FA38E5" w:rsidP="00FA38E5">
      <w:pPr>
        <w:rPr>
          <w:lang w:val="ru-RU"/>
        </w:rPr>
      </w:pPr>
      <w:r w:rsidRPr="00E234FE">
        <w:rPr>
          <w:lang w:val="ru-RU"/>
        </w:rPr>
        <w:t>Выберите в пункте Программа или сценарий</w:t>
      </w:r>
      <w:r>
        <w:rPr>
          <w:lang w:val="ru-RU"/>
        </w:rPr>
        <w:t xml:space="preserve"> путь к файлу </w:t>
      </w:r>
      <w:r>
        <w:t>C</w:t>
      </w:r>
      <w:r w:rsidRPr="00E234FE">
        <w:rPr>
          <w:lang w:val="ru-RU"/>
        </w:rPr>
        <w:t>:\</w:t>
      </w:r>
      <w:r>
        <w:t>FTP</w:t>
      </w:r>
      <w:r w:rsidRPr="00E234FE">
        <w:rPr>
          <w:lang w:val="ru-RU"/>
        </w:rPr>
        <w:t>\</w:t>
      </w:r>
      <w:r>
        <w:t>npz</w:t>
      </w:r>
      <w:r w:rsidRPr="00E234FE">
        <w:rPr>
          <w:lang w:val="ru-RU"/>
        </w:rPr>
        <w:t>\</w:t>
      </w:r>
      <w:r>
        <w:t>cron</w:t>
      </w:r>
      <w:r w:rsidRPr="00E234FE">
        <w:rPr>
          <w:lang w:val="ru-RU"/>
        </w:rPr>
        <w:t>-</w:t>
      </w:r>
      <w:r>
        <w:t>work</w:t>
      </w:r>
      <w:r w:rsidRPr="00E234FE">
        <w:rPr>
          <w:lang w:val="ru-RU"/>
        </w:rPr>
        <w:t>.</w:t>
      </w:r>
      <w:r>
        <w:t>js</w:t>
      </w:r>
      <w:r w:rsidRPr="00E234FE">
        <w:rPr>
          <w:lang w:val="ru-RU"/>
        </w:rPr>
        <w:t xml:space="preserve"> и нажмите ОК</w:t>
      </w:r>
    </w:p>
    <w:p w14:paraId="4363F44B" w14:textId="77777777" w:rsidR="00FA38E5" w:rsidRDefault="00FA38E5" w:rsidP="00FA38E5">
      <w:r>
        <w:rPr>
          <w:noProof/>
          <w:lang w:val="ru-RU" w:eastAsia="ru-RU"/>
        </w:rPr>
        <w:drawing>
          <wp:inline distT="0" distB="0" distL="0" distR="0" wp14:anchorId="13684EBC" wp14:editId="23A14C2E">
            <wp:extent cx="3966013" cy="2381250"/>
            <wp:effectExtent l="0" t="0" r="0" b="0"/>
            <wp:docPr id="100065" name="Рисунок 100065" descr="_scroll_external\attachments\image2019-7-15_13-8-25-a67cf848d451c4d0eb88e31e1f101f51ad602f1e162614d562c14526c2c627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16910" name="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6601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CABE" w14:textId="77777777" w:rsidR="00FA38E5" w:rsidRPr="00E234FE" w:rsidRDefault="00FA38E5" w:rsidP="00FA38E5">
      <w:pPr>
        <w:rPr>
          <w:lang w:val="ru-RU"/>
        </w:rPr>
      </w:pPr>
      <w:r w:rsidRPr="00E234FE">
        <w:rPr>
          <w:lang w:val="ru-RU"/>
        </w:rPr>
        <w:t>Перейдите на вкладку Параметры, снимите галочку с пункта "Выполнять задачу по требованию", поставьте галочку на пункт "При сбое выполнения перезапускать" и выберите интервал 1 мин., Выберите интервал для остановки задачи выполняемой дольше 1ч.</w:t>
      </w:r>
    </w:p>
    <w:p w14:paraId="4931D1A2" w14:textId="77777777" w:rsidR="00FA38E5" w:rsidRDefault="00FA38E5" w:rsidP="00FA38E5">
      <w:r>
        <w:t>После этого нажмите ОК</w:t>
      </w:r>
    </w:p>
    <w:p w14:paraId="17442260" w14:textId="77777777" w:rsidR="00FA38E5" w:rsidRDefault="00FA38E5" w:rsidP="00FA38E5">
      <w:r>
        <w:rPr>
          <w:noProof/>
          <w:lang w:val="ru-RU" w:eastAsia="ru-RU"/>
        </w:rPr>
        <w:drawing>
          <wp:inline distT="0" distB="0" distL="0" distR="0" wp14:anchorId="7DF437EE" wp14:editId="1D12A0A5">
            <wp:extent cx="3982578" cy="2381250"/>
            <wp:effectExtent l="0" t="0" r="0" b="0"/>
            <wp:docPr id="100066" name="Рисунок 100066" descr="_scroll_external\attachments\image2019-7-15_13-11-18-00aaed8873fa976d7258e469b7837f9be3b912e60ab02014b05bd5365119c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95078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8257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6D48" w14:textId="77777777" w:rsidR="00FA38E5" w:rsidRPr="00E234FE" w:rsidRDefault="00FA38E5" w:rsidP="00FA38E5">
      <w:pPr>
        <w:rPr>
          <w:lang w:val="ru-RU"/>
        </w:rPr>
      </w:pPr>
      <w:r w:rsidRPr="00E234FE">
        <w:rPr>
          <w:b/>
          <w:lang w:val="ru-RU"/>
        </w:rPr>
        <w:lastRenderedPageBreak/>
        <w:t>После всех проделанных действий необходимо перезагрузить компьютер!</w:t>
      </w:r>
    </w:p>
    <w:p w14:paraId="635B931B" w14:textId="4F05864C" w:rsidR="00445175" w:rsidRPr="00E234FE" w:rsidRDefault="00E234FE">
      <w:pPr>
        <w:rPr>
          <w:lang w:val="ru-RU"/>
        </w:rPr>
      </w:pPr>
      <w:r w:rsidRPr="00E234FE">
        <w:rPr>
          <w:lang w:val="ru-RU"/>
        </w:rPr>
        <w:t>2.4.</w:t>
      </w:r>
      <w:r w:rsidR="002A2488">
        <w:rPr>
          <w:lang w:val="ru-RU"/>
        </w:rPr>
        <w:t>3</w:t>
      </w:r>
      <w:r w:rsidRPr="00E234FE">
        <w:rPr>
          <w:lang w:val="ru-RU"/>
        </w:rPr>
        <w:t>. При необходимости авторизации в различных базах необходимо добавить следующую настройку в файл</w:t>
      </w:r>
      <w:r>
        <w:t> </w:t>
      </w:r>
      <w:r w:rsidRPr="00E234FE">
        <w:rPr>
          <w:lang w:val="ru-RU"/>
        </w:rPr>
        <w:t>"</w:t>
      </w:r>
      <w:r>
        <w:t>C</w:t>
      </w:r>
      <w:r w:rsidRPr="00E234FE">
        <w:rPr>
          <w:lang w:val="ru-RU"/>
        </w:rPr>
        <w:t>:\</w:t>
      </w:r>
      <w:r>
        <w:t>FTP</w:t>
      </w:r>
      <w:r w:rsidRPr="00E234FE">
        <w:rPr>
          <w:lang w:val="ru-RU"/>
        </w:rPr>
        <w:t>\</w:t>
      </w:r>
      <w:r>
        <w:t>npz</w:t>
      </w:r>
      <w:r w:rsidRPr="00E234FE">
        <w:rPr>
          <w:lang w:val="ru-RU"/>
        </w:rPr>
        <w:t>\</w:t>
      </w:r>
      <w:r>
        <w:t>htdocs</w:t>
      </w:r>
      <w:r w:rsidRPr="00E234FE">
        <w:rPr>
          <w:lang w:val="ru-RU"/>
        </w:rPr>
        <w:t>\</w:t>
      </w:r>
      <w:r>
        <w:t>application</w:t>
      </w:r>
      <w:r w:rsidRPr="00E234FE">
        <w:rPr>
          <w:lang w:val="ru-RU"/>
        </w:rPr>
        <w:t>\</w:t>
      </w:r>
      <w:r>
        <w:t>config</w:t>
      </w:r>
      <w:r w:rsidRPr="00E234FE">
        <w:rPr>
          <w:lang w:val="ru-RU"/>
        </w:rPr>
        <w:t>\</w:t>
      </w:r>
      <w:r>
        <w:t>database</w:t>
      </w:r>
      <w:r w:rsidRPr="00E234FE">
        <w:rPr>
          <w:lang w:val="ru-RU"/>
        </w:rPr>
        <w:t>.</w:t>
      </w:r>
      <w:r>
        <w:t>php</w:t>
      </w:r>
      <w:r w:rsidRPr="00E234FE">
        <w:rPr>
          <w:lang w:val="ru-RU"/>
        </w:rPr>
        <w:t>" внутри элемента базы:</w:t>
      </w:r>
    </w:p>
    <w:p w14:paraId="4B27563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'</w:t>
      </w:r>
      <w:r>
        <w:t>hide</w:t>
      </w:r>
      <w:r w:rsidRPr="00E234FE">
        <w:rPr>
          <w:lang w:val="ru-RU"/>
        </w:rPr>
        <w:t>_</w:t>
      </w:r>
      <w:r>
        <w:t>on</w:t>
      </w:r>
      <w:r w:rsidRPr="00E234FE">
        <w:rPr>
          <w:lang w:val="ru-RU"/>
        </w:rPr>
        <w:t>_</w:t>
      </w:r>
      <w:r>
        <w:t>login</w:t>
      </w:r>
      <w:r w:rsidRPr="00E234FE">
        <w:rPr>
          <w:lang w:val="ru-RU"/>
        </w:rPr>
        <w:t xml:space="preserve">' =&gt; </w:t>
      </w:r>
      <w:r>
        <w:t>FALSE</w:t>
      </w:r>
      <w:r w:rsidRPr="00E234FE">
        <w:rPr>
          <w:lang w:val="ru-RU"/>
        </w:rPr>
        <w:t>,</w:t>
      </w:r>
    </w:p>
    <w:p w14:paraId="3F243D6C" w14:textId="77777777" w:rsidR="00E234FE" w:rsidRDefault="00E234FE">
      <w:pPr>
        <w:rPr>
          <w:lang w:val="ru-RU"/>
        </w:rPr>
      </w:pPr>
      <w:r w:rsidRPr="00E234FE">
        <w:rPr>
          <w:lang w:val="ru-RU"/>
        </w:rPr>
        <w:t>На этом установка завершена.</w:t>
      </w:r>
    </w:p>
    <w:p w14:paraId="6C553B36" w14:textId="77777777" w:rsidR="00445175" w:rsidRDefault="00E234FE">
      <w:pPr>
        <w:rPr>
          <w:b/>
          <w:lang w:val="ru-RU"/>
        </w:rPr>
      </w:pPr>
      <w:r w:rsidRPr="00E234FE">
        <w:rPr>
          <w:b/>
          <w:lang w:val="ru-RU"/>
        </w:rPr>
        <w:t>После этого необходимо перезагрузить компьютер!</w:t>
      </w:r>
    </w:p>
    <w:p w14:paraId="1CCD84CD" w14:textId="77777777" w:rsidR="00E234FE" w:rsidRPr="00E234FE" w:rsidRDefault="00E234FE">
      <w:pPr>
        <w:rPr>
          <w:lang w:val="ru-RU"/>
        </w:rPr>
      </w:pPr>
    </w:p>
    <w:p w14:paraId="136C5B75" w14:textId="77777777" w:rsidR="00445175" w:rsidRPr="00E234FE" w:rsidRDefault="00E234FE">
      <w:pPr>
        <w:pStyle w:val="1"/>
        <w:rPr>
          <w:lang w:val="ru-RU"/>
        </w:rPr>
      </w:pPr>
      <w:bookmarkStart w:id="7" w:name="scroll-bookmark-11"/>
      <w:bookmarkStart w:id="8" w:name="scroll-bookmark-7"/>
      <w:bookmarkEnd w:id="7"/>
      <w:r w:rsidRPr="00E234FE">
        <w:rPr>
          <w:lang w:val="ru-RU"/>
        </w:rPr>
        <w:t>Глава 3: Удаление программного обеспечения</w:t>
      </w:r>
      <w:bookmarkEnd w:id="8"/>
    </w:p>
    <w:p w14:paraId="3EFD46B6" w14:textId="77777777" w:rsidR="00445175" w:rsidRPr="00E234FE" w:rsidRDefault="00E234FE">
      <w:pPr>
        <w:rPr>
          <w:lang w:val="ru-RU"/>
        </w:rPr>
      </w:pPr>
      <w:r w:rsidRPr="00E234FE">
        <w:rPr>
          <w:b/>
          <w:lang w:val="ru-RU"/>
        </w:rPr>
        <w:t>Перед началом процедуры удаления перезагрузите компьютер!</w:t>
      </w:r>
    </w:p>
    <w:p w14:paraId="158E783B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3.1. Удаление </w:t>
      </w:r>
      <w:r>
        <w:t>Web</w:t>
      </w:r>
      <w:r w:rsidRPr="00E234FE">
        <w:rPr>
          <w:lang w:val="ru-RU"/>
        </w:rPr>
        <w:t xml:space="preserve"> приложения</w:t>
      </w:r>
    </w:p>
    <w:p w14:paraId="15A7272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Произведите остановку </w:t>
      </w:r>
      <w:r>
        <w:t>Web</w:t>
      </w:r>
      <w:r w:rsidRPr="00E234FE">
        <w:rPr>
          <w:lang w:val="ru-RU"/>
        </w:rPr>
        <w:t xml:space="preserve"> сервера </w:t>
      </w:r>
      <w:r>
        <w:t>Apache</w:t>
      </w:r>
      <w:r w:rsidRPr="00E234FE">
        <w:rPr>
          <w:lang w:val="ru-RU"/>
        </w:rPr>
        <w:t>.</w:t>
      </w:r>
    </w:p>
    <w:p w14:paraId="4896EEF2" w14:textId="77777777" w:rsidR="00445175" w:rsidRDefault="00E234FE">
      <w:r>
        <w:t>Запустите "Apache Service Monitor" и нажмите кнопку «Stop»:</w:t>
      </w:r>
    </w:p>
    <w:p w14:paraId="61598E95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24E58ADF" wp14:editId="150D5D43">
            <wp:extent cx="3666800" cy="2381250"/>
            <wp:effectExtent l="0" t="0" r="0" b="0"/>
            <wp:docPr id="100112" name="Рисунок 100112" descr="_scroll_external\attachments\image2018-2-16_9-6-8-d48c40b3425a980878bcc9d727241214ef9daa52af559721b9a62ced9811f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00014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66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CDB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Дождитесь остановки </w:t>
      </w:r>
      <w:r>
        <w:t>Web</w:t>
      </w:r>
      <w:r w:rsidRPr="00E234FE">
        <w:rPr>
          <w:lang w:val="ru-RU"/>
        </w:rPr>
        <w:t xml:space="preserve"> сервера </w:t>
      </w:r>
      <w:r>
        <w:t>Apache</w:t>
      </w:r>
      <w:r w:rsidRPr="00E234FE">
        <w:rPr>
          <w:lang w:val="ru-RU"/>
        </w:rPr>
        <w:t>, как показано на рисунке ниже:</w:t>
      </w:r>
    </w:p>
    <w:p w14:paraId="304381F4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CBF9B6C" wp14:editId="1DBA4E09">
            <wp:extent cx="3666800" cy="2381250"/>
            <wp:effectExtent l="0" t="0" r="0" b="0"/>
            <wp:docPr id="100113" name="Рисунок 100113" descr="_scroll_external\attachments\image2018-2-16_9-7-32-2a1144e52c1edbf7b86968455831da2e85cd218387d3210c906b06aa72d22f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26486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66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4861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Удалите директорию "</w:t>
      </w:r>
      <w:r>
        <w:t>C</w:t>
      </w:r>
      <w:r w:rsidRPr="00E234FE">
        <w:rPr>
          <w:lang w:val="ru-RU"/>
        </w:rPr>
        <w:t>:\</w:t>
      </w:r>
      <w:r>
        <w:t>FTP</w:t>
      </w:r>
      <w:r w:rsidRPr="00E234FE">
        <w:rPr>
          <w:lang w:val="ru-RU"/>
        </w:rPr>
        <w:t>".</w:t>
      </w:r>
    </w:p>
    <w:p w14:paraId="4C2E89C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Программа успешно удалена.</w:t>
      </w:r>
    </w:p>
    <w:p w14:paraId="30697223" w14:textId="77777777" w:rsidR="00445175" w:rsidRPr="00E234FE" w:rsidRDefault="00445175">
      <w:pPr>
        <w:rPr>
          <w:lang w:val="ru-RU"/>
        </w:rPr>
      </w:pPr>
    </w:p>
    <w:p w14:paraId="584C7B6F" w14:textId="77777777" w:rsidR="00445175" w:rsidRPr="00E234FE" w:rsidRDefault="00E234FE">
      <w:pPr>
        <w:rPr>
          <w:lang w:val="ru-RU"/>
        </w:rPr>
      </w:pPr>
      <w:r w:rsidRPr="00E234FE">
        <w:rPr>
          <w:color w:val="000000"/>
          <w:lang w:val="ru-RU"/>
        </w:rPr>
        <w:t>3.2. Удаление базы данных</w:t>
      </w:r>
    </w:p>
    <w:p w14:paraId="09283F8C" w14:textId="77777777" w:rsidR="00445175" w:rsidRPr="00E234FE" w:rsidRDefault="00445175">
      <w:pPr>
        <w:rPr>
          <w:lang w:val="ru-RU"/>
        </w:rPr>
      </w:pPr>
    </w:p>
    <w:p w14:paraId="681A98C0" w14:textId="77777777" w:rsidR="00445175" w:rsidRPr="00D868D4" w:rsidRDefault="00E234FE">
      <w:r w:rsidRPr="00D868D4">
        <w:t>3.2.1.</w:t>
      </w:r>
      <w:r w:rsidRPr="00E234FE">
        <w:rPr>
          <w:lang w:val="ru-RU"/>
        </w:rPr>
        <w:t>Зайдите</w:t>
      </w:r>
      <w:r w:rsidRPr="00D868D4">
        <w:t xml:space="preserve"> </w:t>
      </w:r>
      <w:r w:rsidRPr="00E234FE">
        <w:rPr>
          <w:lang w:val="ru-RU"/>
        </w:rPr>
        <w:t>в</w:t>
      </w:r>
      <w:r w:rsidRPr="00D868D4">
        <w:t xml:space="preserve"> </w:t>
      </w:r>
      <w:r>
        <w:t>Microsoft</w:t>
      </w:r>
      <w:r w:rsidRPr="00D868D4">
        <w:t xml:space="preserve"> </w:t>
      </w:r>
      <w:r>
        <w:t>SQL</w:t>
      </w:r>
      <w:r w:rsidRPr="00D868D4">
        <w:t xml:space="preserve"> </w:t>
      </w:r>
      <w:r>
        <w:t>Mamagement</w:t>
      </w:r>
      <w:r w:rsidRPr="00D868D4">
        <w:t xml:space="preserve"> </w:t>
      </w:r>
      <w:r>
        <w:t>Studio</w:t>
      </w:r>
      <w:r w:rsidRPr="00D868D4">
        <w:t>.</w:t>
      </w:r>
    </w:p>
    <w:p w14:paraId="5F62F51C" w14:textId="77777777" w:rsidR="00445175" w:rsidRPr="00E234FE" w:rsidRDefault="00E234FE">
      <w:pPr>
        <w:rPr>
          <w:lang w:val="ru-RU"/>
        </w:rPr>
      </w:pPr>
      <w:r w:rsidRPr="00E234FE">
        <w:rPr>
          <w:color w:val="000000"/>
          <w:lang w:val="ru-RU"/>
        </w:rPr>
        <w:t>3.2.</w:t>
      </w:r>
      <w:r w:rsidRPr="00E234FE">
        <w:rPr>
          <w:lang w:val="ru-RU"/>
        </w:rPr>
        <w:t>2.Раскройте в дереве "Базы данных" затем щёлкните на неё правой кнопкой мыши и выберите пункт "</w:t>
      </w:r>
    </w:p>
    <w:p w14:paraId="72621A92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0F5073E8" wp14:editId="1C7B4D72">
            <wp:extent cx="2646021" cy="3810000"/>
            <wp:effectExtent l="0" t="0" r="0" b="0"/>
            <wp:docPr id="100114" name="Рисунок 100114" descr="_scroll_external\attachments\image2019-7-12_10-48-39-c81a423537ef6295e66301ce4ee08d5aaa86e461cfd35a3fdbbebb1b0328d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56976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4602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465B" w14:textId="77777777" w:rsidR="00445175" w:rsidRPr="00E234FE" w:rsidRDefault="00E234FE">
      <w:pPr>
        <w:rPr>
          <w:lang w:val="ru-RU"/>
        </w:rPr>
      </w:pPr>
      <w:r w:rsidRPr="00E234FE">
        <w:rPr>
          <w:color w:val="000000"/>
          <w:lang w:val="ru-RU"/>
        </w:rPr>
        <w:t>3.2.</w:t>
      </w:r>
      <w:r w:rsidRPr="00E234FE">
        <w:rPr>
          <w:lang w:val="ru-RU"/>
        </w:rPr>
        <w:t>3. В появившемся окне установите чекбокс "Закрыть существующие соединения" и нажмите кнопку "ОК".</w:t>
      </w:r>
    </w:p>
    <w:p w14:paraId="4471D984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4156D0CD" wp14:editId="3A951FC4">
            <wp:extent cx="4206240" cy="3810000"/>
            <wp:effectExtent l="0" t="0" r="0" b="0"/>
            <wp:docPr id="100115" name="Рисунок 100115" descr="_scroll_external\attachments\image2019-7-12_11-0-14-a772350622ba58a7a590c854b199fd15c3f3cdcb628e1585a2c9c255af7558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81673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693B" w14:textId="77777777" w:rsidR="00445175" w:rsidRPr="00E234FE" w:rsidRDefault="00E234FE">
      <w:pPr>
        <w:rPr>
          <w:lang w:val="ru-RU"/>
        </w:rPr>
      </w:pPr>
      <w:r w:rsidRPr="00E234FE">
        <w:rPr>
          <w:color w:val="000000"/>
          <w:lang w:val="ru-RU"/>
        </w:rPr>
        <w:t>Дождитесь появления сообщения: "База данных успешно удалена."</w:t>
      </w:r>
      <w:r w:rsidRPr="00E234FE">
        <w:rPr>
          <w:lang w:val="ru-RU"/>
        </w:rPr>
        <w:br/>
      </w:r>
      <w:r>
        <w:rPr>
          <w:color w:val="000000"/>
        </w:rPr>
        <w:t> </w:t>
      </w:r>
      <w:r w:rsidRPr="00E234FE">
        <w:rPr>
          <w:lang w:val="ru-RU"/>
        </w:rPr>
        <w:br/>
      </w:r>
      <w:r w:rsidRPr="00E234FE">
        <w:rPr>
          <w:color w:val="000000"/>
          <w:lang w:val="ru-RU"/>
        </w:rPr>
        <w:t xml:space="preserve"> База данных успешно удалена.</w:t>
      </w:r>
    </w:p>
    <w:p w14:paraId="7D7BD2D3" w14:textId="77777777" w:rsidR="00445175" w:rsidRDefault="00E234FE">
      <w:pPr>
        <w:rPr>
          <w:color w:val="000000"/>
          <w:lang w:val="ru-RU"/>
        </w:rPr>
      </w:pPr>
      <w:r w:rsidRPr="00E234FE">
        <w:rPr>
          <w:color w:val="000000"/>
          <w:lang w:val="ru-RU"/>
        </w:rPr>
        <w:t>Удаление стороннего программного обеспечения производится в порядке обратном установке из оснастки</w:t>
      </w:r>
      <w:r>
        <w:rPr>
          <w:color w:val="000000"/>
        </w:rPr>
        <w:t> </w:t>
      </w:r>
      <w:r w:rsidRPr="00E234FE">
        <w:rPr>
          <w:color w:val="000000"/>
          <w:lang w:val="ru-RU"/>
        </w:rPr>
        <w:t>"Установка удаления программ" в панели управления.</w:t>
      </w:r>
    </w:p>
    <w:p w14:paraId="1253D30E" w14:textId="77777777" w:rsidR="00E234FE" w:rsidRPr="00E234FE" w:rsidRDefault="00E234FE">
      <w:pPr>
        <w:rPr>
          <w:lang w:val="ru-RU"/>
        </w:rPr>
      </w:pPr>
    </w:p>
    <w:p w14:paraId="34D470DE" w14:textId="77777777" w:rsidR="00445175" w:rsidRPr="00E234FE" w:rsidRDefault="00E234FE">
      <w:pPr>
        <w:pStyle w:val="1"/>
        <w:rPr>
          <w:lang w:val="ru-RU"/>
        </w:rPr>
      </w:pPr>
      <w:bookmarkStart w:id="9" w:name="scroll-bookmark-12"/>
      <w:bookmarkStart w:id="10" w:name="scroll-bookmark-8"/>
      <w:bookmarkEnd w:id="9"/>
      <w:r w:rsidRPr="00E234FE">
        <w:rPr>
          <w:lang w:val="ru-RU"/>
        </w:rPr>
        <w:t>Глава 4: Обновление программного обеспечения</w:t>
      </w:r>
      <w:bookmarkEnd w:id="10"/>
    </w:p>
    <w:p w14:paraId="54FAB1A4" w14:textId="77777777" w:rsidR="00445175" w:rsidRDefault="00E234FE">
      <w:pPr>
        <w:rPr>
          <w:lang w:val="ru-RU"/>
        </w:rPr>
      </w:pPr>
      <w:r w:rsidRPr="00E234FE">
        <w:rPr>
          <w:b/>
          <w:lang w:val="ru-RU"/>
        </w:rPr>
        <w:t>Перед началом процедуры обновления необходимо перезагрузить компьютер</w:t>
      </w:r>
      <w:r w:rsidRPr="00E234FE">
        <w:rPr>
          <w:lang w:val="ru-RU"/>
        </w:rPr>
        <w:t>.</w:t>
      </w:r>
    </w:p>
    <w:p w14:paraId="307DB4E0" w14:textId="77777777" w:rsidR="00E234FE" w:rsidRPr="00E234FE" w:rsidRDefault="00E234FE">
      <w:pPr>
        <w:rPr>
          <w:lang w:val="ru-RU"/>
        </w:rPr>
      </w:pPr>
    </w:p>
    <w:p w14:paraId="6190B61C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4.1 Для того, чтобы обновить ПО, необходимо удалить старую версию </w:t>
      </w:r>
      <w:r>
        <w:t>web</w:t>
      </w:r>
      <w:r w:rsidRPr="00E234FE">
        <w:rPr>
          <w:lang w:val="ru-RU"/>
        </w:rPr>
        <w:t>-приложения с вашего компьютера. Перед этим скопируйте следующие файлы конфигурации:</w:t>
      </w:r>
    </w:p>
    <w:p w14:paraId="07A74DFB" w14:textId="5673ADC0" w:rsidR="00445175" w:rsidRDefault="00E234FE" w:rsidP="00E234FE">
      <w:pPr>
        <w:ind w:left="709" w:firstLine="0"/>
      </w:pPr>
      <w:r>
        <w:t>C:\FTP\npz\htdocs\application\config\database.php</w:t>
      </w:r>
    </w:p>
    <w:p w14:paraId="386748B0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Произведите остановку </w:t>
      </w:r>
      <w:r>
        <w:t>Web</w:t>
      </w:r>
      <w:r w:rsidRPr="00E234FE">
        <w:rPr>
          <w:lang w:val="ru-RU"/>
        </w:rPr>
        <w:t xml:space="preserve"> сервера </w:t>
      </w:r>
      <w:r>
        <w:t>Apache</w:t>
      </w:r>
      <w:r w:rsidRPr="00E234FE">
        <w:rPr>
          <w:lang w:val="ru-RU"/>
        </w:rPr>
        <w:t>.</w:t>
      </w:r>
    </w:p>
    <w:p w14:paraId="6D5C4BBF" w14:textId="3696CA29" w:rsidR="00445175" w:rsidRPr="00E234FE" w:rsidRDefault="00E234FE">
      <w:pPr>
        <w:rPr>
          <w:lang w:val="ru-RU"/>
        </w:rPr>
      </w:pPr>
      <w:r w:rsidRPr="00E234FE">
        <w:rPr>
          <w:lang w:val="ru-RU"/>
        </w:rPr>
        <w:t>Для этого запустите "</w:t>
      </w:r>
      <w:r>
        <w:t>Apache</w:t>
      </w:r>
      <w:r w:rsidRPr="00E234FE">
        <w:rPr>
          <w:lang w:val="ru-RU"/>
        </w:rPr>
        <w:t xml:space="preserve"> </w:t>
      </w:r>
      <w:r>
        <w:t>Service</w:t>
      </w:r>
      <w:r w:rsidRPr="00E234FE">
        <w:rPr>
          <w:lang w:val="ru-RU"/>
        </w:rPr>
        <w:t xml:space="preserve"> </w:t>
      </w:r>
      <w:r>
        <w:t>Monitor</w:t>
      </w:r>
      <w:r w:rsidRPr="00E234FE">
        <w:rPr>
          <w:lang w:val="ru-RU"/>
        </w:rPr>
        <w:t>"</w:t>
      </w:r>
      <w:r w:rsidR="00C9387D">
        <w:rPr>
          <w:lang w:val="ru-RU"/>
        </w:rPr>
        <w:t>, который распо</w:t>
      </w:r>
      <w:r w:rsidR="008A49A9">
        <w:rPr>
          <w:lang w:val="ru-RU"/>
        </w:rPr>
        <w:t>ложен в «</w:t>
      </w:r>
      <w:r w:rsidR="008A49A9" w:rsidRPr="008A49A9">
        <w:rPr>
          <w:lang w:val="ru-RU"/>
        </w:rPr>
        <w:t>C:\Apache24\bin\ApacheMonitor.exe</w:t>
      </w:r>
      <w:r w:rsidR="008A49A9">
        <w:rPr>
          <w:lang w:val="ru-RU"/>
        </w:rPr>
        <w:t>»</w:t>
      </w:r>
      <w:r w:rsidRPr="00E234FE">
        <w:rPr>
          <w:lang w:val="ru-RU"/>
        </w:rPr>
        <w:t xml:space="preserve"> и нажмите кнопку</w:t>
      </w:r>
      <w:r>
        <w:t> </w:t>
      </w:r>
      <w:r w:rsidRPr="00E234FE">
        <w:rPr>
          <w:lang w:val="ru-RU"/>
        </w:rPr>
        <w:t>«</w:t>
      </w:r>
      <w:r>
        <w:t>Stop</w:t>
      </w:r>
      <w:r w:rsidRPr="00E234FE">
        <w:rPr>
          <w:lang w:val="ru-RU"/>
        </w:rPr>
        <w:t>»:</w:t>
      </w:r>
    </w:p>
    <w:p w14:paraId="08D2C6FE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05F06D23" wp14:editId="73977D67">
            <wp:extent cx="3666800" cy="2381250"/>
            <wp:effectExtent l="0" t="0" r="0" b="0"/>
            <wp:docPr id="100116" name="Рисунок 100116" descr="_scroll_external\attachments\image2018-2-16_9-6-8-d48c40b3425a980878bcc9d727241214ef9daa52af559721b9a62ced9811f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86145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66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A145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Дождитесь остановки </w:t>
      </w:r>
      <w:r>
        <w:t>Web</w:t>
      </w:r>
      <w:r w:rsidRPr="00E234FE">
        <w:rPr>
          <w:lang w:val="ru-RU"/>
        </w:rPr>
        <w:t xml:space="preserve"> сервера </w:t>
      </w:r>
      <w:r>
        <w:t>Apache</w:t>
      </w:r>
      <w:r w:rsidRPr="00E234FE">
        <w:rPr>
          <w:lang w:val="ru-RU"/>
        </w:rPr>
        <w:t>, как показано на рисунке ниже:</w:t>
      </w:r>
    </w:p>
    <w:p w14:paraId="46BF80E0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15B2C046" wp14:editId="0586E79E">
            <wp:extent cx="3666800" cy="2381250"/>
            <wp:effectExtent l="0" t="0" r="0" b="0"/>
            <wp:docPr id="100117" name="Рисунок 100117" descr="_scroll_external\attachments\image2018-2-16_9-7-32-2a1144e52c1edbf7b86968455831da2e85cd218387d3210c906b06aa72d22f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79950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66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DCA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Затем удалите содержимое папки "</w:t>
      </w:r>
      <w:r>
        <w:t>C</w:t>
      </w:r>
      <w:r w:rsidRPr="00E234FE">
        <w:rPr>
          <w:lang w:val="ru-RU"/>
        </w:rPr>
        <w:t>:\</w:t>
      </w:r>
      <w:r>
        <w:t>FTP</w:t>
      </w:r>
      <w:r w:rsidRPr="00E234FE">
        <w:rPr>
          <w:lang w:val="ru-RU"/>
        </w:rPr>
        <w:t>\</w:t>
      </w:r>
      <w:r>
        <w:t>npz</w:t>
      </w:r>
      <w:r w:rsidRPr="00E234FE">
        <w:rPr>
          <w:lang w:val="ru-RU"/>
        </w:rPr>
        <w:t>\</w:t>
      </w:r>
      <w:r>
        <w:t>htdocs</w:t>
      </w:r>
      <w:r w:rsidRPr="00E234FE">
        <w:rPr>
          <w:lang w:val="ru-RU"/>
        </w:rPr>
        <w:t>".</w:t>
      </w:r>
    </w:p>
    <w:p w14:paraId="4A81C7BE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После этого необходимо установить новую версию программы.</w:t>
      </w:r>
      <w:r>
        <w:t> </w:t>
      </w:r>
    </w:p>
    <w:p w14:paraId="6FD89744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Распакуйте полученный архив с обновлением в директорию</w:t>
      </w:r>
      <w:r>
        <w:t> </w:t>
      </w:r>
      <w:r w:rsidRPr="00E234FE">
        <w:rPr>
          <w:lang w:val="ru-RU"/>
        </w:rPr>
        <w:t>"</w:t>
      </w:r>
      <w:r>
        <w:t>C</w:t>
      </w:r>
      <w:r w:rsidRPr="00E234FE">
        <w:rPr>
          <w:lang w:val="ru-RU"/>
        </w:rPr>
        <w:t>:\</w:t>
      </w:r>
      <w:r>
        <w:t>FTP</w:t>
      </w:r>
      <w:r w:rsidRPr="00E234FE">
        <w:rPr>
          <w:lang w:val="ru-RU"/>
        </w:rPr>
        <w:t>\</w:t>
      </w:r>
      <w:r>
        <w:t>npz</w:t>
      </w:r>
      <w:r w:rsidRPr="00E234FE">
        <w:rPr>
          <w:lang w:val="ru-RU"/>
        </w:rPr>
        <w:t>\</w:t>
      </w:r>
      <w:r>
        <w:t>htdocs</w:t>
      </w:r>
      <w:r w:rsidRPr="00E234FE">
        <w:rPr>
          <w:lang w:val="ru-RU"/>
        </w:rPr>
        <w:t>".</w:t>
      </w:r>
    </w:p>
    <w:p w14:paraId="63300456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Затем восстановите следующие файлы конфигурации из резервной копии:</w:t>
      </w:r>
    </w:p>
    <w:p w14:paraId="4423422A" w14:textId="3340C288" w:rsidR="00445175" w:rsidRDefault="00E234FE" w:rsidP="00E234FE">
      <w:pPr>
        <w:ind w:left="709" w:firstLine="0"/>
      </w:pPr>
      <w:r>
        <w:t>C:\FTP\npz\htdocs\application\config\database.php</w:t>
      </w:r>
    </w:p>
    <w:p w14:paraId="17AE26D1" w14:textId="77777777" w:rsidR="00445175" w:rsidRDefault="00E234FE">
      <w:r>
        <w:t>Произведите запуск Web сервера Apache, для этого запустите "Apache Service Monitor" и нажмите на  кнопку «Start»:</w:t>
      </w:r>
    </w:p>
    <w:p w14:paraId="0F13E670" w14:textId="77777777" w:rsidR="00445175" w:rsidRDefault="00E234FE">
      <w:r>
        <w:rPr>
          <w:noProof/>
          <w:lang w:val="ru-RU" w:eastAsia="ru-RU"/>
        </w:rPr>
        <w:lastRenderedPageBreak/>
        <w:drawing>
          <wp:inline distT="0" distB="0" distL="0" distR="0" wp14:anchorId="237055FE" wp14:editId="279FB097">
            <wp:extent cx="3666800" cy="2381250"/>
            <wp:effectExtent l="0" t="0" r="0" b="0"/>
            <wp:docPr id="100118" name="Рисунок 100118" descr="_scroll_external\attachments\image2018-2-16_9-21-7-1821bb2da793586ec5999de18f12d07993363d974ebc3a2113a2318de14a7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26493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66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073F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Дождитесь запуска </w:t>
      </w:r>
      <w:r>
        <w:t>Web</w:t>
      </w:r>
      <w:r w:rsidRPr="00E234FE">
        <w:rPr>
          <w:lang w:val="ru-RU"/>
        </w:rPr>
        <w:t xml:space="preserve"> сервера </w:t>
      </w:r>
      <w:r>
        <w:t>Apache</w:t>
      </w:r>
      <w:r w:rsidRPr="00E234FE">
        <w:rPr>
          <w:lang w:val="ru-RU"/>
        </w:rPr>
        <w:t>, как показано на рисунке ниже:</w:t>
      </w:r>
    </w:p>
    <w:p w14:paraId="762EA3F8" w14:textId="77777777" w:rsidR="00445175" w:rsidRDefault="00E234FE">
      <w:r>
        <w:rPr>
          <w:noProof/>
          <w:lang w:val="ru-RU" w:eastAsia="ru-RU"/>
        </w:rPr>
        <w:drawing>
          <wp:inline distT="0" distB="0" distL="0" distR="0" wp14:anchorId="344656FD" wp14:editId="0984025A">
            <wp:extent cx="3666800" cy="2381250"/>
            <wp:effectExtent l="0" t="0" r="0" b="0"/>
            <wp:docPr id="100119" name="Рисунок 100119" descr="_scroll_external\attachments\image2018-2-16_9-22-11-83591723dd2b19a9dbc3d6b4be911193bed8f0bdfd47fd90740ffab623fa5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51994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66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681D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 xml:space="preserve">Если запуск прошёл, обновление </w:t>
      </w:r>
      <w:r>
        <w:t>web</w:t>
      </w:r>
      <w:r w:rsidRPr="00E234FE">
        <w:rPr>
          <w:lang w:val="ru-RU"/>
        </w:rPr>
        <w:t>-приложения успешно завершено.</w:t>
      </w:r>
    </w:p>
    <w:p w14:paraId="458806AA" w14:textId="77777777" w:rsidR="00445175" w:rsidRPr="00E234FE" w:rsidRDefault="00E234FE">
      <w:pPr>
        <w:rPr>
          <w:lang w:val="ru-RU"/>
        </w:rPr>
      </w:pPr>
      <w:r w:rsidRPr="00E234FE">
        <w:rPr>
          <w:lang w:val="ru-RU"/>
        </w:rPr>
        <w:t>4.2 Обновление базы данных.</w:t>
      </w:r>
      <w:r>
        <w:t> </w:t>
      </w:r>
    </w:p>
    <w:p w14:paraId="51378CD6" w14:textId="77777777" w:rsidR="00274345" w:rsidRDefault="00274345" w:rsidP="00274345">
      <w:pPr>
        <w:rPr>
          <w:lang w:val="ru-RU"/>
        </w:rPr>
      </w:pPr>
      <w:r>
        <w:rPr>
          <w:lang w:val="ru-RU"/>
        </w:rPr>
        <w:t xml:space="preserve">Для обновления будет выслан файл </w:t>
      </w:r>
      <w:r>
        <w:t>Update</w:t>
      </w:r>
      <w:r>
        <w:rPr>
          <w:lang w:val="ru-RU"/>
        </w:rPr>
        <w:t>_</w:t>
      </w:r>
      <w:r>
        <w:t>DDMMYYYY</w:t>
      </w:r>
      <w:r>
        <w:rPr>
          <w:lang w:val="ru-RU"/>
        </w:rPr>
        <w:t>.</w:t>
      </w:r>
      <w:r>
        <w:t>sql</w:t>
      </w:r>
      <w:r>
        <w:rPr>
          <w:lang w:val="ru-RU"/>
        </w:rPr>
        <w:t xml:space="preserve">, где </w:t>
      </w:r>
      <w:r>
        <w:t>DDMMYYYY</w:t>
      </w:r>
      <w:r>
        <w:rPr>
          <w:lang w:val="ru-RU"/>
        </w:rPr>
        <w:t xml:space="preserve"> - метка даты, когда создан файл.</w:t>
      </w:r>
    </w:p>
    <w:p w14:paraId="5B22D8BD" w14:textId="77777777" w:rsidR="00274345" w:rsidRDefault="00274345" w:rsidP="00274345">
      <w:pPr>
        <w:rPr>
          <w:lang w:val="ru-RU"/>
        </w:rPr>
      </w:pPr>
      <w:r>
        <w:rPr>
          <w:lang w:val="ru-RU"/>
        </w:rPr>
        <w:t xml:space="preserve">Данный файл будет содержать список запросов, которые необходимо выполнить последовательно в </w:t>
      </w:r>
      <w:r>
        <w:t>Microsoft</w:t>
      </w:r>
      <w:r>
        <w:rPr>
          <w:lang w:val="ru-RU"/>
        </w:rPr>
        <w:t xml:space="preserve"> </w:t>
      </w:r>
      <w:r>
        <w:t>SQL</w:t>
      </w:r>
      <w:r>
        <w:rPr>
          <w:lang w:val="ru-RU"/>
        </w:rPr>
        <w:t xml:space="preserve"> </w:t>
      </w:r>
      <w:r>
        <w:t>Server</w:t>
      </w:r>
      <w:r>
        <w:rPr>
          <w:lang w:val="ru-RU"/>
        </w:rPr>
        <w:t xml:space="preserve"> </w:t>
      </w:r>
      <w:r>
        <w:t>Management</w:t>
      </w:r>
      <w:r>
        <w:rPr>
          <w:lang w:val="ru-RU"/>
        </w:rPr>
        <w:t xml:space="preserve"> </w:t>
      </w:r>
      <w:r>
        <w:t>Studio</w:t>
      </w:r>
      <w:r>
        <w:rPr>
          <w:lang w:val="ru-RU"/>
        </w:rPr>
        <w:t>.</w:t>
      </w:r>
    </w:p>
    <w:p w14:paraId="62E1B32F" w14:textId="77777777" w:rsidR="00274345" w:rsidRDefault="00274345" w:rsidP="00274345">
      <w:pPr>
        <w:rPr>
          <w:lang w:val="ru-RU"/>
        </w:rPr>
      </w:pPr>
      <w:r>
        <w:rPr>
          <w:lang w:val="ru-RU"/>
        </w:rPr>
        <w:t xml:space="preserve">Для этого в </w:t>
      </w:r>
      <w:r>
        <w:t>Microsoft</w:t>
      </w:r>
      <w:r>
        <w:rPr>
          <w:lang w:val="ru-RU"/>
        </w:rPr>
        <w:t xml:space="preserve"> </w:t>
      </w:r>
      <w:r>
        <w:t>SQL</w:t>
      </w:r>
      <w:r>
        <w:rPr>
          <w:lang w:val="ru-RU"/>
        </w:rPr>
        <w:t xml:space="preserve"> </w:t>
      </w:r>
      <w:r>
        <w:t>Server</w:t>
      </w:r>
      <w:r>
        <w:rPr>
          <w:lang w:val="ru-RU"/>
        </w:rPr>
        <w:t xml:space="preserve"> </w:t>
      </w:r>
      <w:r>
        <w:t>Management</w:t>
      </w:r>
      <w:r>
        <w:rPr>
          <w:lang w:val="ru-RU"/>
        </w:rPr>
        <w:t xml:space="preserve"> </w:t>
      </w:r>
      <w:r>
        <w:t>Studio</w:t>
      </w:r>
      <w:r>
        <w:rPr>
          <w:lang w:val="ru-RU"/>
        </w:rPr>
        <w:t xml:space="preserve"> открывается указанный присланный файл, выделяется запрос и нажимается "Выполнить" или </w:t>
      </w:r>
      <w:r>
        <w:t>F</w:t>
      </w:r>
      <w:r>
        <w:rPr>
          <w:lang w:val="ru-RU"/>
        </w:rPr>
        <w:t>5.</w:t>
      </w:r>
    </w:p>
    <w:p w14:paraId="07A3FAD4" w14:textId="2530AD1F" w:rsidR="00274345" w:rsidRDefault="00274345" w:rsidP="00274345">
      <w:r>
        <w:rPr>
          <w:noProof/>
          <w:lang w:val="ru-RU" w:eastAsia="ru-RU"/>
        </w:rPr>
        <w:drawing>
          <wp:inline distT="0" distB="0" distL="0" distR="0" wp14:anchorId="6411F4A0" wp14:editId="6E67F50C">
            <wp:extent cx="3065145" cy="914400"/>
            <wp:effectExtent l="0" t="0" r="1905" b="0"/>
            <wp:docPr id="9" name="Рисунок 9" descr="_scroll_external\attachments\image2018-2-16_9-55-13-d5b159ea397c57fcf4f559b5eb6e047c1f7b85253d3c26d53169b0408d1d8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20" descr="_scroll_external\attachments\image2018-2-16_9-55-13-d5b159ea397c57fcf4f559b5eb6e047c1f7b85253d3c26d53169b0408d1d8091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47F2" w14:textId="77777777" w:rsidR="00274345" w:rsidRDefault="00274345" w:rsidP="00274345">
      <w:pPr>
        <w:rPr>
          <w:lang w:val="ru-RU"/>
        </w:rPr>
      </w:pPr>
      <w:r>
        <w:rPr>
          <w:lang w:val="ru-RU"/>
        </w:rPr>
        <w:t>4.2.2. Развертывание базы с новыми версиями хранимых процедур</w:t>
      </w:r>
    </w:p>
    <w:p w14:paraId="2906D9D8" w14:textId="77777777" w:rsidR="00274345" w:rsidRDefault="00274345" w:rsidP="00274345">
      <w:pPr>
        <w:rPr>
          <w:lang w:val="ru-RU"/>
        </w:rPr>
      </w:pPr>
      <w:r>
        <w:rPr>
          <w:lang w:val="ru-RU"/>
        </w:rPr>
        <w:t>Выполняется в соответствии с описанием, представленным в разделе "1. Развертывание резервной копии базы".</w:t>
      </w:r>
    </w:p>
    <w:p w14:paraId="06DFFF86" w14:textId="3A45E805" w:rsidR="00274345" w:rsidRDefault="00274345" w:rsidP="00274345">
      <w:pPr>
        <w:rPr>
          <w:lang w:val="ru-RU"/>
        </w:rPr>
      </w:pPr>
      <w:r>
        <w:rPr>
          <w:lang w:val="ru-RU"/>
        </w:rPr>
        <w:lastRenderedPageBreak/>
        <w:t>ВАЖНО!!! При развертывании базы нужно указать имя, отличающееся от имени рабочей базы, чтобы не потерять данные и предотвратить ошибки при развертывании базы.</w:t>
      </w:r>
    </w:p>
    <w:p w14:paraId="5A5A792A" w14:textId="77777777" w:rsidR="00274345" w:rsidRDefault="00274345" w:rsidP="00274345">
      <w:pPr>
        <w:rPr>
          <w:lang w:val="ru-RU"/>
        </w:rPr>
      </w:pPr>
      <w:r>
        <w:rPr>
          <w:lang w:val="ru-RU"/>
        </w:rPr>
        <w:t>4.2.3. Синхронизация процедур выполняется при помощи запуска регулярного задания "Синхронизация". Процесс создания регулярного задания описан в разделе "3. Настройка регулярных заданий", это задание 5. "Синхронизация".</w:t>
      </w:r>
    </w:p>
    <w:p w14:paraId="5BE73705" w14:textId="77777777" w:rsidR="00274345" w:rsidRDefault="00274345" w:rsidP="00274345">
      <w:pPr>
        <w:rPr>
          <w:lang w:val="ru-RU"/>
        </w:rPr>
      </w:pPr>
      <w:r>
        <w:rPr>
          <w:lang w:val="ru-RU"/>
        </w:rPr>
        <w:t>В команде для регулярного задания "Синхронизация" важно указать правильные имена баз данных: базы, из которой проводится обновление и рабочей базы, в которой необходимо обновить процедуры.</w:t>
      </w:r>
    </w:p>
    <w:p w14:paraId="503690D5" w14:textId="5C079503" w:rsidR="00274345" w:rsidRDefault="00274345" w:rsidP="00274345">
      <w:r>
        <w:t> </w:t>
      </w:r>
      <w:r>
        <w:rPr>
          <w:noProof/>
          <w:lang w:val="ru-RU" w:eastAsia="ru-RU"/>
        </w:rPr>
        <w:drawing>
          <wp:inline distT="0" distB="0" distL="0" distR="0" wp14:anchorId="1FE28C92" wp14:editId="42CA0AA8">
            <wp:extent cx="4067175" cy="2385060"/>
            <wp:effectExtent l="0" t="0" r="9525" b="0"/>
            <wp:docPr id="8" name="Рисунок 8" descr="_scroll_external\attachments\image2018-2-16_9-55-29-b2a9406011477bdda4fdf29d58ddb689d44078a563e66c6c5c173a03c2b93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121" descr="_scroll_external\attachments\image2018-2-16_9-55-29-b2a9406011477bdda4fdf29d58ddb689d44078a563e66c6c5c173a03c2b93fbb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345" w:rsidSect="006A21D3">
      <w:footerReference w:type="default" r:id="rId107"/>
      <w:pgSz w:w="11899" w:h="16838"/>
      <w:pgMar w:top="1440" w:right="979" w:bottom="1440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44C8A" w14:textId="77777777" w:rsidR="00742018" w:rsidRDefault="00742018">
      <w:pPr>
        <w:spacing w:after="0"/>
      </w:pPr>
      <w:r>
        <w:separator/>
      </w:r>
    </w:p>
  </w:endnote>
  <w:endnote w:type="continuationSeparator" w:id="0">
    <w:p w14:paraId="691F20A1" w14:textId="77777777" w:rsidR="00742018" w:rsidRDefault="007420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D879F" w14:textId="51D2E372" w:rsidR="008D25FB" w:rsidRPr="00D8012A" w:rsidRDefault="008D25FB" w:rsidP="006A21D3">
    <w:pPr>
      <w:pStyle w:val="a8"/>
      <w:ind w:firstLine="0"/>
      <w:jc w:val="both"/>
    </w:pPr>
    <w:r w:rsidRPr="00215376">
      <w:t>ЗАО «ГИАП-ДИСТцентр»</w:t>
    </w:r>
    <w:r>
      <w:tab/>
    </w:r>
    <w:r w:rsidRPr="00215376">
      <w:tab/>
    </w:r>
    <w:r>
      <w:t xml:space="preserve">        </w:t>
    </w:r>
    <w:r w:rsidRPr="00215376">
      <w:t xml:space="preserve">Стр.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>
      <w:rPr>
        <w:noProof/>
      </w:rPr>
      <w:t>1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18C43" w14:textId="77777777" w:rsidR="00742018" w:rsidRDefault="00742018">
      <w:pPr>
        <w:spacing w:after="0"/>
      </w:pPr>
      <w:r>
        <w:separator/>
      </w:r>
    </w:p>
  </w:footnote>
  <w:footnote w:type="continuationSeparator" w:id="0">
    <w:p w14:paraId="47BB5BB0" w14:textId="77777777" w:rsidR="00742018" w:rsidRDefault="007420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2.35pt;height:12.35pt" o:bullet="t">
        <v:imagedata r:id="rId1" o:title=""/>
      </v:shape>
    </w:pict>
  </w:numPicBullet>
  <w:abstractNum w:abstractNumId="0" w15:restartNumberingAfterBreak="0">
    <w:nsid w:val="166E2ACC"/>
    <w:multiLevelType w:val="hybridMultilevel"/>
    <w:tmpl w:val="B24206E8"/>
    <w:lvl w:ilvl="0" w:tplc="9DF415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A375671"/>
    <w:multiLevelType w:val="multilevel"/>
    <w:tmpl w:val="00D2DB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7FA66191"/>
    <w:multiLevelType w:val="hybridMultilevel"/>
    <w:tmpl w:val="7FA66191"/>
    <w:lvl w:ilvl="0" w:tplc="1FF8B3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98C337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16A0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69AFE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CA4905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0AEC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59230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8104D9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8A6D8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7FA66192"/>
    <w:multiLevelType w:val="hybridMultilevel"/>
    <w:tmpl w:val="7FA66192"/>
    <w:lvl w:ilvl="0" w:tplc="E2C66E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F20A0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0CE47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7E2DC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4FEB39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C62AEB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32422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11A3F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7DE46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7FA66194"/>
    <w:multiLevelType w:val="hybridMultilevel"/>
    <w:tmpl w:val="7FA66194"/>
    <w:lvl w:ilvl="0" w:tplc="49F6D0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EAC58F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1222F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20A575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91069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2D009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D3EC6A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ED2A15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870649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 w15:restartNumberingAfterBreak="0">
    <w:nsid w:val="7FA66196"/>
    <w:multiLevelType w:val="hybridMultilevel"/>
    <w:tmpl w:val="7FA66196"/>
    <w:lvl w:ilvl="0" w:tplc="2A3CA8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9922E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660AF6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45ABB9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12866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7D42D5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F4EE5E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0B6D55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028DFF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" w15:restartNumberingAfterBreak="0">
    <w:nsid w:val="7FA66197"/>
    <w:multiLevelType w:val="hybridMultilevel"/>
    <w:tmpl w:val="7FA66197"/>
    <w:lvl w:ilvl="0" w:tplc="D0C25F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1DC551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4FEF1D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5408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C8257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D92633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1BE61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F0A7A8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F5205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 w15:restartNumberingAfterBreak="0">
    <w:nsid w:val="7FA66199"/>
    <w:multiLevelType w:val="hybridMultilevel"/>
    <w:tmpl w:val="7FA66199"/>
    <w:lvl w:ilvl="0" w:tplc="E312B1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36E611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D8826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946C2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3E6FAB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8A427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366A23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CEEFBC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7AE9A2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 w15:restartNumberingAfterBreak="0">
    <w:nsid w:val="7FA6619B"/>
    <w:multiLevelType w:val="hybridMultilevel"/>
    <w:tmpl w:val="7FA6619B"/>
    <w:lvl w:ilvl="0" w:tplc="3D5660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8421F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3D863C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DEE7D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90E80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47878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0224E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774523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C087CF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 w15:restartNumberingAfterBreak="0">
    <w:nsid w:val="7FA6619E"/>
    <w:multiLevelType w:val="hybridMultilevel"/>
    <w:tmpl w:val="7FA6619E"/>
    <w:lvl w:ilvl="0" w:tplc="D1728B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382FE6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FF0F0C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E4EF1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7E244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C9AE24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586571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BC837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1AC91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 w15:restartNumberingAfterBreak="0">
    <w:nsid w:val="7FA661A0"/>
    <w:multiLevelType w:val="hybridMultilevel"/>
    <w:tmpl w:val="7FA661A0"/>
    <w:lvl w:ilvl="0" w:tplc="86805F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51409B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F44C90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47EF9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0D6871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522C2A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20662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8C52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B4846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7FA661A2"/>
    <w:multiLevelType w:val="hybridMultilevel"/>
    <w:tmpl w:val="7FA661A2"/>
    <w:lvl w:ilvl="0" w:tplc="B34ACC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D64A11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D8E1B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33EB5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1DCD2F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1F45C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CAEE6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438B79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0B6443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7FA661A4"/>
    <w:multiLevelType w:val="hybridMultilevel"/>
    <w:tmpl w:val="7FA661A4"/>
    <w:lvl w:ilvl="0" w:tplc="9266F6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952A15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64AF8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45A0E0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16809B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B644AC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F8A6A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74CF54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39060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7FA661A5"/>
    <w:multiLevelType w:val="hybridMultilevel"/>
    <w:tmpl w:val="7FA661A5"/>
    <w:lvl w:ilvl="0" w:tplc="A216C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7A09BB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BC441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492D38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20AAB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BB27A1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154D3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7C94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3024D2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 w15:restartNumberingAfterBreak="0">
    <w:nsid w:val="7FA661A6"/>
    <w:multiLevelType w:val="hybridMultilevel"/>
    <w:tmpl w:val="7FA661A6"/>
    <w:lvl w:ilvl="0" w:tplc="C0680A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CE689F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20CC7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04C971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674B4C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0A6B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9B2D6B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A8EE57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9C2E84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FA661A7"/>
    <w:multiLevelType w:val="hybridMultilevel"/>
    <w:tmpl w:val="7FA661A7"/>
    <w:lvl w:ilvl="0" w:tplc="1BE81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1C81D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252BD3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E26841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91C883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580C8E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412401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0BAAB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11A13D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 w15:restartNumberingAfterBreak="0">
    <w:nsid w:val="7FA661A8"/>
    <w:multiLevelType w:val="hybridMultilevel"/>
    <w:tmpl w:val="7FA661A8"/>
    <w:lvl w:ilvl="0" w:tplc="C598DF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FE433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4763DA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7F281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DD8F0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7B02DE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CEA4E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4A22A0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C5027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 w15:restartNumberingAfterBreak="0">
    <w:nsid w:val="7FA661A9"/>
    <w:multiLevelType w:val="hybridMultilevel"/>
    <w:tmpl w:val="7FA661A9"/>
    <w:lvl w:ilvl="0" w:tplc="CF0CBF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B6B9D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190FC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D66C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8C0CA7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D92E5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26433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4AA908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E4657E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FA661AA"/>
    <w:multiLevelType w:val="hybridMultilevel"/>
    <w:tmpl w:val="7FA661AA"/>
    <w:lvl w:ilvl="0" w:tplc="1C567D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3F63F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BECEAC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CE4B9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6A45D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5FE498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63AE2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8721B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40014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FA661AB"/>
    <w:multiLevelType w:val="multilevel"/>
    <w:tmpl w:val="7FA661A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FA661AC"/>
    <w:multiLevelType w:val="hybridMultilevel"/>
    <w:tmpl w:val="7FA661AC"/>
    <w:lvl w:ilvl="0" w:tplc="FB3CED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45C83F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3D69FB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B2ED84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6A0C41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C2F6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86E38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F4809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B8622B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 w15:restartNumberingAfterBreak="0">
    <w:nsid w:val="7FA661AD"/>
    <w:multiLevelType w:val="hybridMultilevel"/>
    <w:tmpl w:val="7FA661AD"/>
    <w:lvl w:ilvl="0" w:tplc="4E7A2D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6FCA9A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DC676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D5407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86CC7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D843F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21ED8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9F2B0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BAACAB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FA661AE"/>
    <w:multiLevelType w:val="hybridMultilevel"/>
    <w:tmpl w:val="7FA661AE"/>
    <w:lvl w:ilvl="0" w:tplc="0C1CE7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79657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FF0D8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3D861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FE6A1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7EEE2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AE8CF5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A0CBE6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154ADC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FA661AF"/>
    <w:multiLevelType w:val="multilevel"/>
    <w:tmpl w:val="7FA661A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FA661B0"/>
    <w:multiLevelType w:val="hybridMultilevel"/>
    <w:tmpl w:val="7FA661B0"/>
    <w:lvl w:ilvl="0" w:tplc="49AA53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EEE108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07A16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1BC6C9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E209FA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6AE1F8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8D013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3A8AA4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EB476A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FA661B1"/>
    <w:multiLevelType w:val="hybridMultilevel"/>
    <w:tmpl w:val="7FA661B1"/>
    <w:lvl w:ilvl="0" w:tplc="CC4E50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CEE5D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1D665D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E68CC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6A4D64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1646C3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A34C7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A1E61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7C009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FA661B2"/>
    <w:multiLevelType w:val="multilevel"/>
    <w:tmpl w:val="7FA661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FA661B3"/>
    <w:multiLevelType w:val="hybridMultilevel"/>
    <w:tmpl w:val="7FA661B3"/>
    <w:lvl w:ilvl="0" w:tplc="81982A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C06F8B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726684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D72103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4E8CD9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88C9B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19ADEC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930CB9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72C9AE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FA661B4"/>
    <w:multiLevelType w:val="hybridMultilevel"/>
    <w:tmpl w:val="7FA661B4"/>
    <w:lvl w:ilvl="0" w:tplc="743CBF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ABCE2B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9FAFF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858FED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07E85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F6059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6BCA8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ADE012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2641C5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FA661B5"/>
    <w:multiLevelType w:val="hybridMultilevel"/>
    <w:tmpl w:val="7FA661B5"/>
    <w:lvl w:ilvl="0" w:tplc="7EDA0B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B5C9F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2DCCB2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A4EFB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A7695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BE42C5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B40DCF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6CEB0B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3FCC8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FA661B6"/>
    <w:multiLevelType w:val="hybridMultilevel"/>
    <w:tmpl w:val="7FA661B6"/>
    <w:lvl w:ilvl="0" w:tplc="1E96A3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BA665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AD8FAA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3CA0D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EE0B7E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0EC62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F9C1DC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5E676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5BC9A2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FA661B7"/>
    <w:multiLevelType w:val="hybridMultilevel"/>
    <w:tmpl w:val="7FA661B7"/>
    <w:lvl w:ilvl="0" w:tplc="BE3ED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674D57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9946A7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D38CA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77E75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146CD4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D6AD6A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026E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66232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FA661B8"/>
    <w:multiLevelType w:val="hybridMultilevel"/>
    <w:tmpl w:val="7FA661B8"/>
    <w:lvl w:ilvl="0" w:tplc="11321A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A4494C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87AA14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B94C30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F60786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D3078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12299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4A6885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33AAA6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FA661B9"/>
    <w:multiLevelType w:val="hybridMultilevel"/>
    <w:tmpl w:val="7FA661B9"/>
    <w:lvl w:ilvl="0" w:tplc="2FB475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9E68C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A4D3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AB2714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C607F0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272086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10614E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BDE2F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5A2E5B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FA661BA"/>
    <w:multiLevelType w:val="hybridMultilevel"/>
    <w:tmpl w:val="7FA661BA"/>
    <w:lvl w:ilvl="0" w:tplc="8FF41B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BE805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B07A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8CC9B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02E6B0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D4AF95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C0277F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A986D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9F0949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FA661BB"/>
    <w:multiLevelType w:val="hybridMultilevel"/>
    <w:tmpl w:val="7FA661BB"/>
    <w:lvl w:ilvl="0" w:tplc="FFC4C0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8F26E3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F2E29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9F058C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7349C1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1BA18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95675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BA9F6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9F2F73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FA661BC"/>
    <w:multiLevelType w:val="hybridMultilevel"/>
    <w:tmpl w:val="7FA661BC"/>
    <w:lvl w:ilvl="0" w:tplc="73C4B7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2CE0B4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AC88C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BFC5F9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F9E467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6DAD00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EB4E7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36E874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D1005B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FA661BD"/>
    <w:multiLevelType w:val="hybridMultilevel"/>
    <w:tmpl w:val="7FA661BD"/>
    <w:lvl w:ilvl="0" w:tplc="E8CA3A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 w:tplc="A3789D4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B2213A4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AA3B40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9E4602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3E395A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48B5BC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849584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C0EBE6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30"/>
  </w:num>
  <w:num w:numId="30">
    <w:abstractNumId w:val="31"/>
  </w:num>
  <w:num w:numId="31">
    <w:abstractNumId w:val="32"/>
  </w:num>
  <w:num w:numId="32">
    <w:abstractNumId w:val="33"/>
  </w:num>
  <w:num w:numId="33">
    <w:abstractNumId w:val="34"/>
  </w:num>
  <w:num w:numId="34">
    <w:abstractNumId w:val="35"/>
  </w:num>
  <w:num w:numId="35">
    <w:abstractNumId w:val="36"/>
  </w:num>
  <w:num w:numId="36">
    <w:abstractNumId w:val="37"/>
  </w:num>
  <w:num w:numId="37">
    <w:abstractNumId w:val="38"/>
  </w:num>
  <w:num w:numId="38">
    <w:abstractNumId w:val="2"/>
  </w:num>
  <w:num w:numId="39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75"/>
    <w:rsid w:val="00032C99"/>
    <w:rsid w:val="000534AF"/>
    <w:rsid w:val="00073339"/>
    <w:rsid w:val="000B05F2"/>
    <w:rsid w:val="000F2760"/>
    <w:rsid w:val="000F76FA"/>
    <w:rsid w:val="00172C95"/>
    <w:rsid w:val="001C2875"/>
    <w:rsid w:val="0021156B"/>
    <w:rsid w:val="00215376"/>
    <w:rsid w:val="00227D1B"/>
    <w:rsid w:val="00231847"/>
    <w:rsid w:val="00274345"/>
    <w:rsid w:val="002A2488"/>
    <w:rsid w:val="002B3987"/>
    <w:rsid w:val="002C1607"/>
    <w:rsid w:val="00377B73"/>
    <w:rsid w:val="003879E0"/>
    <w:rsid w:val="003C2ADA"/>
    <w:rsid w:val="00404F85"/>
    <w:rsid w:val="00445175"/>
    <w:rsid w:val="004734F9"/>
    <w:rsid w:val="004F7D60"/>
    <w:rsid w:val="00552D7B"/>
    <w:rsid w:val="005733E4"/>
    <w:rsid w:val="005D5F77"/>
    <w:rsid w:val="006723AA"/>
    <w:rsid w:val="006926A2"/>
    <w:rsid w:val="006A21D3"/>
    <w:rsid w:val="006B194D"/>
    <w:rsid w:val="006C2F5E"/>
    <w:rsid w:val="006C7A27"/>
    <w:rsid w:val="00741A6C"/>
    <w:rsid w:val="00742018"/>
    <w:rsid w:val="00760955"/>
    <w:rsid w:val="007A22AD"/>
    <w:rsid w:val="007E0A2F"/>
    <w:rsid w:val="007F5C58"/>
    <w:rsid w:val="0085085B"/>
    <w:rsid w:val="00874360"/>
    <w:rsid w:val="008A49A9"/>
    <w:rsid w:val="008D25FB"/>
    <w:rsid w:val="008E1544"/>
    <w:rsid w:val="008E313B"/>
    <w:rsid w:val="008F003A"/>
    <w:rsid w:val="00914B39"/>
    <w:rsid w:val="00946C69"/>
    <w:rsid w:val="009D0F0F"/>
    <w:rsid w:val="00A063A6"/>
    <w:rsid w:val="00A16723"/>
    <w:rsid w:val="00AE0975"/>
    <w:rsid w:val="00AF570E"/>
    <w:rsid w:val="00B21E5E"/>
    <w:rsid w:val="00B55105"/>
    <w:rsid w:val="00B9461E"/>
    <w:rsid w:val="00BC6014"/>
    <w:rsid w:val="00BE03A4"/>
    <w:rsid w:val="00C55F3F"/>
    <w:rsid w:val="00C9387D"/>
    <w:rsid w:val="00CB729A"/>
    <w:rsid w:val="00CF5980"/>
    <w:rsid w:val="00CF6653"/>
    <w:rsid w:val="00D07A75"/>
    <w:rsid w:val="00D213B1"/>
    <w:rsid w:val="00D8012A"/>
    <w:rsid w:val="00D868D4"/>
    <w:rsid w:val="00DB4F0C"/>
    <w:rsid w:val="00DE3D6C"/>
    <w:rsid w:val="00DE7D49"/>
    <w:rsid w:val="00E116F8"/>
    <w:rsid w:val="00E13A92"/>
    <w:rsid w:val="00E234FE"/>
    <w:rsid w:val="00ED5DE6"/>
    <w:rsid w:val="00F30497"/>
    <w:rsid w:val="00F66BFC"/>
    <w:rsid w:val="00F91C44"/>
    <w:rsid w:val="00F92CD7"/>
    <w:rsid w:val="00FA38E5"/>
    <w:rsid w:val="00FB27AE"/>
    <w:rsid w:val="00FE6EA8"/>
    <w:rsid w:val="00FF59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C3CFD"/>
  <w15:docId w15:val="{749A9F7E-DD7B-4E3B-B806-2D9D61A3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3339"/>
    <w:pPr>
      <w:spacing w:after="120"/>
      <w:ind w:firstLine="709"/>
    </w:pPr>
  </w:style>
  <w:style w:type="paragraph" w:styleId="1">
    <w:name w:val="heading 1"/>
    <w:basedOn w:val="a"/>
    <w:next w:val="a"/>
    <w:qFormat/>
    <w:rsid w:val="00073339"/>
    <w:pPr>
      <w:keepNext/>
      <w:tabs>
        <w:tab w:val="left" w:pos="0"/>
        <w:tab w:val="left" w:pos="567"/>
      </w:tabs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073339"/>
    <w:pPr>
      <w:keepNext/>
      <w:tabs>
        <w:tab w:val="left" w:pos="567"/>
      </w:tabs>
      <w:outlineLvl w:val="1"/>
    </w:pPr>
    <w:rPr>
      <w:rFonts w:cs="Arial"/>
      <w:b/>
      <w:bCs/>
      <w:sz w:val="28"/>
      <w:szCs w:val="28"/>
    </w:rPr>
  </w:style>
  <w:style w:type="paragraph" w:styleId="3">
    <w:name w:val="heading 3"/>
    <w:basedOn w:val="a"/>
    <w:next w:val="a"/>
    <w:qFormat/>
    <w:rsid w:val="00F92CD7"/>
    <w:pPr>
      <w:keepNext/>
      <w:tabs>
        <w:tab w:val="left" w:pos="567"/>
      </w:tabs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2310D4"/>
    <w:pPr>
      <w:keepNext/>
      <w:keepLines/>
      <w:spacing w:before="240" w:after="0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10D4"/>
    <w:pPr>
      <w:keepNext/>
      <w:keepLines/>
      <w:spacing w:before="240" w:after="0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10D4"/>
    <w:pPr>
      <w:keepNext/>
      <w:keepLines/>
      <w:spacing w:before="240" w:after="0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10D4"/>
    <w:pPr>
      <w:keepNext/>
      <w:keepLines/>
      <w:spacing w:before="240" w:after="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10D4"/>
    <w:pPr>
      <w:keepNext/>
      <w:keepLines/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unhideWhenUsed/>
    <w:rsid w:val="002310D4"/>
    <w:pPr>
      <w:keepNext/>
      <w:keepLines/>
      <w:spacing w:before="240" w:after="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F5933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FF5933"/>
    <w:rPr>
      <w:b/>
      <w:bCs/>
      <w:szCs w:val="20"/>
    </w:rPr>
  </w:style>
  <w:style w:type="paragraph" w:styleId="a6">
    <w:name w:val="header"/>
    <w:aliases w:val="TI Upper Header,ВерхКолонтитул"/>
    <w:basedOn w:val="a"/>
    <w:link w:val="a7"/>
    <w:uiPriority w:val="99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aliases w:val="TI Upper Header Знак,ВерхКолонтитул Знак"/>
    <w:basedOn w:val="a0"/>
    <w:link w:val="a6"/>
    <w:uiPriority w:val="99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uiPriority w:val="9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uiPriority w:val="99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Source Sans Pro" w:eastAsiaTheme="majorEastAsia" w:hAnsi="Source Sans Pro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Source Sans Pro" w:eastAsiaTheme="majorEastAsia" w:hAnsi="Source Sans Pro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334B53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073339"/>
    <w:rPr>
      <w:b w:val="0"/>
      <w:bCs w:val="0"/>
      <w:color w:val="auto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11">
    <w:name w:val="Таблица простая 1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annotation text"/>
    <w:basedOn w:val="a"/>
    <w:link w:val="af5"/>
    <w:semiHidden/>
    <w:rsid w:val="0085085B"/>
    <w:pPr>
      <w:spacing w:after="0" w:line="240" w:lineRule="exact"/>
    </w:pPr>
    <w:rPr>
      <w:rFonts w:eastAsia="SimSun"/>
      <w:kern w:val="20"/>
      <w:szCs w:val="20"/>
      <w:lang w:val="ru-RU" w:eastAsia="ru-RU"/>
    </w:rPr>
  </w:style>
  <w:style w:type="character" w:customStyle="1" w:styleId="af5">
    <w:name w:val="Текст примечания Знак"/>
    <w:basedOn w:val="a0"/>
    <w:link w:val="af4"/>
    <w:semiHidden/>
    <w:rsid w:val="0085085B"/>
    <w:rPr>
      <w:rFonts w:eastAsia="SimSun"/>
      <w:kern w:val="20"/>
      <w:sz w:val="20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semiHidden/>
    <w:unhideWhenUsed/>
    <w:rsid w:val="00E234FE"/>
    <w:rPr>
      <w:color w:val="800080" w:themeColor="followedHyperlink"/>
      <w:u w:val="single"/>
    </w:rPr>
  </w:style>
  <w:style w:type="paragraph" w:styleId="af7">
    <w:name w:val="List Paragraph"/>
    <w:basedOn w:val="a"/>
    <w:rsid w:val="00E234FE"/>
    <w:pPr>
      <w:ind w:left="720"/>
      <w:contextualSpacing/>
    </w:pPr>
  </w:style>
  <w:style w:type="character" w:styleId="af8">
    <w:name w:val="annotation reference"/>
    <w:basedOn w:val="a0"/>
    <w:semiHidden/>
    <w:unhideWhenUsed/>
    <w:rsid w:val="00ED5DE6"/>
    <w:rPr>
      <w:sz w:val="16"/>
      <w:szCs w:val="16"/>
    </w:rPr>
  </w:style>
  <w:style w:type="paragraph" w:styleId="af9">
    <w:name w:val="annotation subject"/>
    <w:basedOn w:val="af4"/>
    <w:next w:val="af4"/>
    <w:link w:val="afa"/>
    <w:semiHidden/>
    <w:unhideWhenUsed/>
    <w:rsid w:val="00ED5DE6"/>
    <w:pPr>
      <w:spacing w:after="120" w:line="240" w:lineRule="auto"/>
    </w:pPr>
    <w:rPr>
      <w:rFonts w:eastAsia="Times New Roman"/>
      <w:b/>
      <w:bCs/>
      <w:kern w:val="0"/>
      <w:sz w:val="20"/>
      <w:lang w:val="en-US" w:eastAsia="en-US"/>
    </w:rPr>
  </w:style>
  <w:style w:type="character" w:customStyle="1" w:styleId="afa">
    <w:name w:val="Тема примечания Знак"/>
    <w:basedOn w:val="af5"/>
    <w:link w:val="af9"/>
    <w:semiHidden/>
    <w:rsid w:val="00ED5DE6"/>
    <w:rPr>
      <w:rFonts w:eastAsia="SimSun"/>
      <w:b/>
      <w:bCs/>
      <w:kern w:val="20"/>
      <w:sz w:val="20"/>
      <w:szCs w:val="20"/>
      <w:lang w:val="ru-RU" w:eastAsia="ru-RU"/>
    </w:rPr>
  </w:style>
  <w:style w:type="paragraph" w:styleId="afb">
    <w:name w:val="Balloon Text"/>
    <w:basedOn w:val="a"/>
    <w:link w:val="afc"/>
    <w:semiHidden/>
    <w:unhideWhenUsed/>
    <w:rsid w:val="00ED5D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semiHidden/>
    <w:rsid w:val="00ED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2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8.png"/><Relationship Id="rId107" Type="http://schemas.openxmlformats.org/officeDocument/2006/relationships/footer" Target="footer1.xml"/><Relationship Id="rId11" Type="http://schemas.openxmlformats.org/officeDocument/2006/relationships/hyperlink" Target="mailto:giapdc@giapdc.ru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fontTable" Target="fontTable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hyperlink" Target="https://ru.libreoffice.org/download/" TargetMode="External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hyperlink" Target="https://www.ghostscript.com/download/gsdnld.html" TargetMode="External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2.wmf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C4F5C-D71E-4F8B-9E5D-24F73F1E3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53</Pages>
  <Words>4090</Words>
  <Characters>23313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IT_1</cp:lastModifiedBy>
  <cp:revision>3</cp:revision>
  <dcterms:created xsi:type="dcterms:W3CDTF">2020-10-08T10:34:00Z</dcterms:created>
  <dcterms:modified xsi:type="dcterms:W3CDTF">2020-10-09T11:21:00Z</dcterms:modified>
</cp:coreProperties>
</file>